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B99" w:rsidRPr="005C036D" w:rsidRDefault="00EE15B2" w:rsidP="006673B8">
      <w:pPr>
        <w:rPr>
          <w:rFonts w:ascii="Arial" w:hAnsi="Arial" w:cs="Arial"/>
          <w:b/>
          <w:bCs/>
          <w:color w:val="365F91"/>
          <w:sz w:val="32"/>
          <w:szCs w:val="32"/>
        </w:rPr>
      </w:pPr>
      <w:r w:rsidRPr="00EE15B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60.35pt;margin-top:-30.35pt;width:107.95pt;height:133.5pt;z-index:251654144;visibility:visible">
            <v:imagedata r:id="rId7" o:title=""/>
          </v:shape>
        </w:pict>
      </w:r>
      <w:r w:rsidR="00BA0B99" w:rsidRPr="006673B8">
        <w:rPr>
          <w:b/>
          <w:bCs/>
          <w:color w:val="1F497D"/>
          <w:sz w:val="32"/>
          <w:szCs w:val="32"/>
        </w:rPr>
        <w:t xml:space="preserve">                  </w:t>
      </w:r>
      <w:r w:rsidR="00BA0B99" w:rsidRPr="006673B8">
        <w:rPr>
          <w:b/>
          <w:bCs/>
          <w:color w:val="1F497D"/>
          <w:sz w:val="32"/>
          <w:szCs w:val="32"/>
        </w:rPr>
        <w:tab/>
      </w:r>
      <w:r w:rsidR="00BA0B99" w:rsidRPr="006673B8">
        <w:rPr>
          <w:b/>
          <w:bCs/>
          <w:color w:val="1F497D"/>
          <w:sz w:val="32"/>
          <w:szCs w:val="32"/>
        </w:rPr>
        <w:tab/>
      </w:r>
      <w:r w:rsidR="00BA0B99" w:rsidRPr="006673B8">
        <w:rPr>
          <w:b/>
          <w:bCs/>
          <w:color w:val="1F497D"/>
          <w:sz w:val="32"/>
          <w:szCs w:val="32"/>
        </w:rPr>
        <w:tab/>
      </w:r>
      <w:r w:rsidR="00BA0B99" w:rsidRPr="006673B8">
        <w:rPr>
          <w:b/>
          <w:bCs/>
          <w:color w:val="1F497D"/>
          <w:sz w:val="32"/>
          <w:szCs w:val="32"/>
        </w:rPr>
        <w:tab/>
      </w:r>
      <w:r w:rsidR="00BA0B99" w:rsidRPr="006673B8">
        <w:rPr>
          <w:b/>
          <w:bCs/>
          <w:color w:val="1F497D"/>
          <w:sz w:val="32"/>
          <w:szCs w:val="32"/>
        </w:rPr>
        <w:tab/>
      </w:r>
      <w:r w:rsidR="00BA0B99" w:rsidRPr="005C036D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BA0B99" w:rsidRPr="005C036D" w:rsidRDefault="00BA0B99" w:rsidP="006673B8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5C036D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</w:t>
      </w:r>
      <w:r w:rsidRPr="005C036D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5C036D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5C036D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  <w:t xml:space="preserve"> PAMUKKALE ÜNİVERSİTESİ</w:t>
      </w:r>
    </w:p>
    <w:p w:rsidR="00BA0B99" w:rsidRPr="005C036D" w:rsidRDefault="00BA0B99" w:rsidP="006673B8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5C036D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SAĞLIK ARAŞTIRMA VE UYGULAMA MERKEZİ</w:t>
      </w:r>
    </w:p>
    <w:p w:rsidR="00BA0B99" w:rsidRPr="006673B8" w:rsidRDefault="00BA0B99" w:rsidP="006673B8">
      <w:pPr>
        <w:rPr>
          <w:b/>
          <w:bCs/>
          <w:noProof/>
          <w:color w:val="365F91"/>
          <w:sz w:val="32"/>
          <w:szCs w:val="32"/>
        </w:rPr>
      </w:pPr>
    </w:p>
    <w:p w:rsidR="00BA0B99" w:rsidRPr="006673B8" w:rsidRDefault="00BA0B99" w:rsidP="006673B8">
      <w:pPr>
        <w:rPr>
          <w:b/>
          <w:bCs/>
          <w:color w:val="013C88"/>
          <w:sz w:val="32"/>
          <w:szCs w:val="32"/>
        </w:rPr>
      </w:pPr>
      <w:r w:rsidRPr="006673B8">
        <w:rPr>
          <w:b/>
          <w:bCs/>
          <w:color w:val="013C88"/>
          <w:sz w:val="32"/>
          <w:szCs w:val="32"/>
        </w:rPr>
        <w:t xml:space="preserve">                   “Sağlıklı yaşam, mutlu bireyler, güler yüzlü toplum”</w:t>
      </w:r>
    </w:p>
    <w:p w:rsidR="00BA0B99" w:rsidRPr="006673B8" w:rsidRDefault="00BA0B99" w:rsidP="006673B8">
      <w:pPr>
        <w:jc w:val="center"/>
        <w:rPr>
          <w:b/>
          <w:bCs/>
          <w:color w:val="1F497D"/>
          <w:sz w:val="32"/>
          <w:szCs w:val="32"/>
        </w:rPr>
      </w:pPr>
    </w:p>
    <w:p w:rsidR="00BA0B99" w:rsidRPr="005C036D" w:rsidRDefault="00BA0B99" w:rsidP="00B71E12">
      <w:pPr>
        <w:jc w:val="center"/>
        <w:rPr>
          <w:rFonts w:ascii="Arial" w:hAnsi="Arial" w:cs="Arial"/>
          <w:b/>
          <w:bCs/>
          <w:color w:val="365F91"/>
          <w:kern w:val="32"/>
          <w:sz w:val="32"/>
          <w:szCs w:val="32"/>
        </w:rPr>
      </w:pPr>
      <w:r w:rsidRPr="005C036D">
        <w:rPr>
          <w:rFonts w:ascii="Arial" w:hAnsi="Arial" w:cs="Arial"/>
          <w:b/>
          <w:bCs/>
          <w:color w:val="365F91"/>
          <w:sz w:val="32"/>
          <w:szCs w:val="32"/>
        </w:rPr>
        <w:t>VENTİLASYON TÜPÜ TAKILDIKTAN SONRASI EVDE BAKIM EL KİTABI</w:t>
      </w:r>
    </w:p>
    <w:p w:rsidR="00BA0B99" w:rsidRPr="005C036D" w:rsidRDefault="00BA0B99" w:rsidP="00B71E12">
      <w:pPr>
        <w:ind w:firstLine="567"/>
        <w:rPr>
          <w:rFonts w:ascii="Arial" w:hAnsi="Arial" w:cs="Arial"/>
          <w:color w:val="365F91"/>
          <w:sz w:val="48"/>
          <w:szCs w:val="48"/>
        </w:rPr>
      </w:pPr>
    </w:p>
    <w:p w:rsidR="00BA0B99" w:rsidRPr="006673B8" w:rsidRDefault="00EE15B2">
      <w:pPr>
        <w:rPr>
          <w:b/>
          <w:bCs/>
          <w:kern w:val="32"/>
          <w:sz w:val="40"/>
          <w:szCs w:val="40"/>
        </w:rPr>
      </w:pPr>
      <w:r w:rsidRPr="00EE15B2">
        <w:rPr>
          <w:noProof/>
        </w:rPr>
        <w:pict>
          <v:shape id="Resim 2" o:spid="_x0000_s1027" type="#_x0000_t75" alt="DSC_0023-1" style="position:absolute;margin-left:-39.35pt;margin-top:44.9pt;width:530.55pt;height:462.45pt;z-index:251653120;visibility:visible">
            <v:imagedata r:id="rId8" o:title="" cropbottom="5471f"/>
          </v:shape>
        </w:pict>
      </w:r>
      <w:r w:rsidR="00474CF1">
        <w:rPr>
          <w:sz w:val="40"/>
          <w:szCs w:val="40"/>
        </w:rPr>
        <w:br w:type="page"/>
      </w:r>
    </w:p>
    <w:p w:rsidR="00BA0B99" w:rsidRPr="005C036D" w:rsidRDefault="00BA0B99" w:rsidP="008E5ABA">
      <w:pPr>
        <w:rPr>
          <w:rFonts w:ascii="Arial" w:hAnsi="Arial" w:cs="Arial"/>
          <w:b/>
          <w:bCs/>
          <w:sz w:val="28"/>
          <w:szCs w:val="28"/>
        </w:rPr>
      </w:pPr>
      <w:r w:rsidRPr="005C036D">
        <w:rPr>
          <w:rFonts w:ascii="Arial" w:hAnsi="Arial" w:cs="Arial"/>
          <w:b/>
          <w:bCs/>
          <w:sz w:val="28"/>
          <w:szCs w:val="28"/>
        </w:rPr>
        <w:t xml:space="preserve">VENTİLASYON TÜPÜ </w:t>
      </w:r>
      <w:proofErr w:type="gramStart"/>
      <w:r w:rsidRPr="005C036D">
        <w:rPr>
          <w:rFonts w:ascii="Arial" w:hAnsi="Arial" w:cs="Arial"/>
          <w:b/>
          <w:bCs/>
          <w:sz w:val="28"/>
          <w:szCs w:val="28"/>
        </w:rPr>
        <w:t>TAKILDIKTAN  SONRASI</w:t>
      </w:r>
      <w:proofErr w:type="gramEnd"/>
      <w:r w:rsidRPr="005C036D">
        <w:rPr>
          <w:rFonts w:ascii="Arial" w:hAnsi="Arial" w:cs="Arial"/>
          <w:b/>
          <w:bCs/>
          <w:sz w:val="28"/>
          <w:szCs w:val="28"/>
        </w:rPr>
        <w:t xml:space="preserve"> EVDE BAKIM İLKELERİ</w:t>
      </w:r>
    </w:p>
    <w:p w:rsidR="00BA0B99" w:rsidRPr="005C036D" w:rsidRDefault="00BA0B99" w:rsidP="008E5ABA">
      <w:pPr>
        <w:rPr>
          <w:rFonts w:ascii="Arial" w:hAnsi="Arial" w:cs="Arial"/>
          <w:b/>
          <w:bCs/>
          <w:sz w:val="28"/>
          <w:szCs w:val="28"/>
        </w:rPr>
      </w:pP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 xml:space="preserve">Tüp takıldıktan sonraki 10. Gün  sonra 2 ay ara ile </w:t>
      </w:r>
      <w:proofErr w:type="spellStart"/>
      <w:r w:rsidRPr="005C036D">
        <w:rPr>
          <w:rFonts w:ascii="Arial" w:hAnsi="Arial" w:cs="Arial"/>
          <w:sz w:val="28"/>
          <w:szCs w:val="28"/>
        </w:rPr>
        <w:t>konrole</w:t>
      </w:r>
      <w:proofErr w:type="spellEnd"/>
      <w:r w:rsidRPr="005C036D">
        <w:rPr>
          <w:rFonts w:ascii="Arial" w:hAnsi="Arial" w:cs="Arial"/>
          <w:sz w:val="28"/>
          <w:szCs w:val="28"/>
        </w:rPr>
        <w:t xml:space="preserve"> mutlaka </w:t>
      </w:r>
      <w:proofErr w:type="gramStart"/>
      <w:r w:rsidRPr="005C036D">
        <w:rPr>
          <w:rFonts w:ascii="Arial" w:hAnsi="Arial" w:cs="Arial"/>
          <w:sz w:val="28"/>
          <w:szCs w:val="28"/>
        </w:rPr>
        <w:t>geliniz .</w:t>
      </w:r>
      <w:proofErr w:type="gramEnd"/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Tüpler düştükten sonra ilk kış düzenli kontrole gidiniz.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Tüpler takıldıktan sonra 1 yıl içinde kendisi düşecektir. Eğer tüpler kendiliğinden düşmezse doktorunuza başvurunuz.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Dikkat edilecek en önemli husus tüp takılan kulağa asla su kaçırmayınız. Banyo sırasında tüp takılan kulağa tıkaç ya da vazelin sürülmüş pamukla tıkayınız.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Tüp takılan kulağınıza darbe gelmemesine dikkat ediniz.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Tüp takılı iken kesinlikle kulak yıkatmayınız.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Kulağınıza kesinlikle kulak çöpü veya yabancı cisim sokmayınız.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 xml:space="preserve">Doktorunuzun onayını alarak uçakla </w:t>
      </w:r>
      <w:proofErr w:type="spellStart"/>
      <w:r w:rsidRPr="005C036D">
        <w:rPr>
          <w:rFonts w:ascii="Arial" w:hAnsi="Arial" w:cs="Arial"/>
          <w:sz w:val="28"/>
          <w:szCs w:val="28"/>
        </w:rPr>
        <w:t>seyehate</w:t>
      </w:r>
      <w:proofErr w:type="spellEnd"/>
      <w:r w:rsidRPr="005C036D">
        <w:rPr>
          <w:rFonts w:ascii="Arial" w:hAnsi="Arial" w:cs="Arial"/>
          <w:sz w:val="28"/>
          <w:szCs w:val="28"/>
        </w:rPr>
        <w:t xml:space="preserve"> çıkmanızda sorun olmayacaktır.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 xml:space="preserve">Tüp takıldıktan sonra çocuklar 2. Gün yetişkinler 1. Gün sonra doktorunuz farklı </w:t>
      </w:r>
      <w:proofErr w:type="gramStart"/>
      <w:r w:rsidRPr="005C036D">
        <w:rPr>
          <w:rFonts w:ascii="Arial" w:hAnsi="Arial" w:cs="Arial"/>
          <w:sz w:val="28"/>
          <w:szCs w:val="28"/>
        </w:rPr>
        <w:t>belirtmedikçe   normal</w:t>
      </w:r>
      <w:proofErr w:type="gramEnd"/>
      <w:r w:rsidRPr="005C036D">
        <w:rPr>
          <w:rFonts w:ascii="Arial" w:hAnsi="Arial" w:cs="Arial"/>
          <w:sz w:val="28"/>
          <w:szCs w:val="28"/>
        </w:rPr>
        <w:t xml:space="preserve"> hayatlarına dönebilir.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 xml:space="preserve">Tüp takılan kulaktan </w:t>
      </w:r>
      <w:proofErr w:type="gramStart"/>
      <w:r w:rsidRPr="005C036D">
        <w:rPr>
          <w:rFonts w:ascii="Arial" w:hAnsi="Arial" w:cs="Arial"/>
          <w:sz w:val="28"/>
          <w:szCs w:val="28"/>
        </w:rPr>
        <w:t>akıntı   kan</w:t>
      </w:r>
      <w:proofErr w:type="gramEnd"/>
      <w:r w:rsidRPr="005C036D">
        <w:rPr>
          <w:rFonts w:ascii="Arial" w:hAnsi="Arial" w:cs="Arial"/>
          <w:sz w:val="28"/>
          <w:szCs w:val="28"/>
        </w:rPr>
        <w:t xml:space="preserve"> gelmesi yada ağrının artması durumunda hemen doktorunuza başvurunuz.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Normal yeme içme düzeninize devam edebilirsiniz.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Tüp takıldıktan sonra 6 hafta içinde aşı yaptırmayınız.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Denize havuza girerken mutlaka tıkaç takınız.</w:t>
      </w:r>
    </w:p>
    <w:p w:rsidR="00BA0B99" w:rsidRPr="005C036D" w:rsidRDefault="00BA0B99" w:rsidP="008E5AB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036D">
        <w:rPr>
          <w:rFonts w:ascii="Arial" w:hAnsi="Arial" w:cs="Arial"/>
          <w:sz w:val="28"/>
          <w:szCs w:val="28"/>
        </w:rPr>
        <w:t>Bir problem hissettiğinizde kontrolünüzü beklemeden doktorunuza başvurunuz.</w:t>
      </w:r>
    </w:p>
    <w:p w:rsidR="00203698" w:rsidRPr="005C036D" w:rsidRDefault="00203698" w:rsidP="00203698">
      <w:pPr>
        <w:pStyle w:val="ListeParagraf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203698" w:rsidRPr="005C036D" w:rsidRDefault="00203698" w:rsidP="00203698">
      <w:pPr>
        <w:pStyle w:val="ListeParagraf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203698" w:rsidRPr="005C036D" w:rsidRDefault="00203698" w:rsidP="00203698">
      <w:pPr>
        <w:pStyle w:val="ListeParagraf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65523" w:rsidRPr="00A95E04" w:rsidRDefault="00BA0B99" w:rsidP="00D65523">
      <w:pPr>
        <w:pStyle w:val="Balk2"/>
        <w:jc w:val="center"/>
        <w:rPr>
          <w:rFonts w:ascii="Times New Roman" w:hAnsi="Times New Roman"/>
          <w:b w:val="0"/>
          <w:color w:val="17365D"/>
          <w:sz w:val="40"/>
          <w:szCs w:val="40"/>
          <w:lang w:val="de-DE"/>
        </w:rPr>
      </w:pPr>
      <w:r w:rsidRPr="006673B8">
        <w:lastRenderedPageBreak/>
        <w:t xml:space="preserve"> </w:t>
      </w:r>
      <w:r w:rsidR="00D65523"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 xml:space="preserve">Hep </w:t>
      </w:r>
      <w:proofErr w:type="spellStart"/>
      <w:r w:rsidR="00D65523"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Birlikte</w:t>
      </w:r>
      <w:proofErr w:type="spellEnd"/>
      <w:r w:rsidR="00D65523">
        <w:rPr>
          <w:rFonts w:ascii="Times New Roman" w:hAnsi="Times New Roman"/>
          <w:b w:val="0"/>
          <w:color w:val="17365D"/>
          <w:sz w:val="40"/>
          <w:szCs w:val="40"/>
          <w:lang w:val="de-DE"/>
        </w:rPr>
        <w:t xml:space="preserve"> </w:t>
      </w:r>
      <w:proofErr w:type="spellStart"/>
      <w:r w:rsidR="00D65523"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Sağlıklı</w:t>
      </w:r>
      <w:proofErr w:type="spellEnd"/>
      <w:r w:rsidR="00D65523">
        <w:rPr>
          <w:rFonts w:ascii="Times New Roman" w:hAnsi="Times New Roman"/>
          <w:b w:val="0"/>
          <w:color w:val="17365D"/>
          <w:sz w:val="40"/>
          <w:szCs w:val="40"/>
          <w:lang w:val="de-DE"/>
        </w:rPr>
        <w:t xml:space="preserve"> </w:t>
      </w:r>
      <w:proofErr w:type="spellStart"/>
      <w:r w:rsidR="00D65523"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Yarınlara</w:t>
      </w:r>
      <w:proofErr w:type="spellEnd"/>
      <w:r w:rsidR="00D65523"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…</w:t>
      </w:r>
    </w:p>
    <w:p w:rsidR="00D65523" w:rsidRPr="00E558E5" w:rsidRDefault="00EE15B2" w:rsidP="00D6552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i/>
          <w:color w:val="17365D"/>
          <w:lang w:val="de-DE"/>
        </w:rPr>
      </w:pPr>
      <w:r w:rsidRPr="00EE15B2">
        <w:rPr>
          <w:rFonts w:ascii="Arial" w:hAnsi="Arial" w:cs="Arial"/>
          <w:noProof/>
        </w:rPr>
        <w:pict>
          <v:shape id="_x0000_s1030" type="#_x0000_t75" style="position:absolute;left:0;text-align:left;margin-left:244.8pt;margin-top:16.8pt;width:229.9pt;height:132.85pt;z-index:251656192" stroked="t" strokecolor="#17365d" strokeweight="2.25pt">
            <v:imagedata r:id="rId9" o:title="DSCN5423"/>
          </v:shape>
        </w:pict>
      </w:r>
      <w:r w:rsidRPr="00EE15B2">
        <w:rPr>
          <w:rFonts w:ascii="Arial" w:hAnsi="Arial" w:cs="Arial"/>
          <w:noProof/>
        </w:rPr>
        <w:pict>
          <v:shape id="_x0000_s1029" type="#_x0000_t75" style="position:absolute;left:0;text-align:left;margin-left:-11.65pt;margin-top:16.8pt;width:229.95pt;height:132.85pt;z-index:251655168" stroked="t" strokecolor="#17365d" strokeweight="2.25pt">
            <v:imagedata r:id="rId10" o:title="DSCN5368"/>
          </v:shape>
        </w:pict>
      </w:r>
    </w:p>
    <w:p w:rsidR="00D65523" w:rsidRPr="00E558E5" w:rsidRDefault="00D65523" w:rsidP="00D65523">
      <w:pPr>
        <w:widowControl w:val="0"/>
        <w:autoSpaceDE w:val="0"/>
        <w:autoSpaceDN w:val="0"/>
        <w:adjustRightInd w:val="0"/>
        <w:spacing w:after="200" w:line="276" w:lineRule="auto"/>
        <w:ind w:left="1416" w:hanging="1416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D65523" w:rsidRDefault="00D65523" w:rsidP="00D65523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de-DE"/>
        </w:rPr>
      </w:pPr>
      <w:proofErr w:type="spellStart"/>
      <w:r w:rsidRPr="00D65523">
        <w:rPr>
          <w:rFonts w:ascii="Arial" w:hAnsi="Arial" w:cs="Arial"/>
          <w:b/>
          <w:lang w:val="de-DE"/>
        </w:rPr>
        <w:t>Hasta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Konforunu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ve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Rahatlığını</w:t>
      </w:r>
      <w:proofErr w:type="spellEnd"/>
      <w:r w:rsidRPr="00D65523">
        <w:rPr>
          <w:rFonts w:ascii="Arial" w:hAnsi="Arial" w:cs="Arial"/>
          <w:b/>
          <w:lang w:val="de-DE"/>
        </w:rPr>
        <w:t xml:space="preserve">          </w:t>
      </w:r>
      <w:r>
        <w:rPr>
          <w:rFonts w:ascii="Arial" w:hAnsi="Arial" w:cs="Arial"/>
          <w:b/>
          <w:lang w:val="de-DE"/>
        </w:rPr>
        <w:t xml:space="preserve">            </w:t>
      </w:r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Ziyaretçiler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ve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Refakatçiler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İçin</w:t>
      </w:r>
      <w:proofErr w:type="spellEnd"/>
      <w:r w:rsidRPr="00D65523">
        <w:rPr>
          <w:rFonts w:ascii="Arial" w:hAnsi="Arial" w:cs="Arial"/>
          <w:b/>
          <w:lang w:val="de-DE"/>
        </w:rPr>
        <w:t xml:space="preserve">  </w:t>
      </w:r>
      <w:proofErr w:type="spellStart"/>
      <w:r w:rsidRPr="00D65523">
        <w:rPr>
          <w:rFonts w:ascii="Arial" w:hAnsi="Arial" w:cs="Arial"/>
          <w:b/>
          <w:lang w:val="de-DE"/>
        </w:rPr>
        <w:t>Sağlayan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Odalarımız</w:t>
      </w:r>
      <w:proofErr w:type="spellEnd"/>
      <w:r w:rsidRPr="00D65523">
        <w:rPr>
          <w:rFonts w:ascii="Arial" w:hAnsi="Arial" w:cs="Arial"/>
          <w:b/>
          <w:lang w:val="de-DE"/>
        </w:rPr>
        <w:tab/>
      </w:r>
      <w:r w:rsidRPr="00D65523">
        <w:rPr>
          <w:rFonts w:ascii="Arial" w:hAnsi="Arial" w:cs="Arial"/>
          <w:b/>
          <w:lang w:val="de-DE"/>
        </w:rPr>
        <w:tab/>
      </w:r>
      <w:r w:rsidRPr="00D65523">
        <w:rPr>
          <w:rFonts w:ascii="Arial" w:hAnsi="Arial" w:cs="Arial"/>
          <w:b/>
          <w:lang w:val="de-DE"/>
        </w:rPr>
        <w:tab/>
        <w:t xml:space="preserve">          </w:t>
      </w:r>
      <w:r>
        <w:rPr>
          <w:rFonts w:ascii="Arial" w:hAnsi="Arial" w:cs="Arial"/>
          <w:b/>
          <w:lang w:val="de-DE"/>
        </w:rPr>
        <w:t xml:space="preserve">   </w:t>
      </w:r>
      <w:r w:rsidRPr="00D65523">
        <w:rPr>
          <w:rFonts w:ascii="Arial" w:hAnsi="Arial" w:cs="Arial"/>
          <w:b/>
          <w:lang w:val="de-DE"/>
        </w:rPr>
        <w:t xml:space="preserve">Uygun </w:t>
      </w:r>
      <w:proofErr w:type="spellStart"/>
      <w:r w:rsidRPr="00D65523">
        <w:rPr>
          <w:rFonts w:ascii="Arial" w:hAnsi="Arial" w:cs="Arial"/>
          <w:b/>
          <w:lang w:val="de-DE"/>
        </w:rPr>
        <w:t>Bekleme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Salonları</w:t>
      </w:r>
      <w:proofErr w:type="spellEnd"/>
    </w:p>
    <w:p w:rsidR="00D65523" w:rsidRPr="00D65523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b/>
          <w:lang w:val="de-DE"/>
        </w:rPr>
      </w:pPr>
    </w:p>
    <w:p w:rsidR="00D65523" w:rsidRPr="00E558E5" w:rsidRDefault="00EE15B2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 w:rsidRPr="00EE15B2">
        <w:rPr>
          <w:rFonts w:ascii="Arial" w:hAnsi="Arial" w:cs="Arial"/>
          <w:b/>
          <w:noProof/>
        </w:rPr>
        <w:pict>
          <v:shape id="_x0000_s1031" type="#_x0000_t75" style="position:absolute;margin-left:-13.85pt;margin-top:6.05pt;width:229.9pt;height:172.45pt;z-index:251657216" stroked="t" strokecolor="#17365d" strokeweight="2.25pt">
            <v:imagedata r:id="rId11" o:title="DSCN5442-1"/>
          </v:shape>
        </w:pict>
      </w:r>
      <w:r>
        <w:rPr>
          <w:rFonts w:ascii="Arial" w:hAnsi="Arial" w:cs="Arial"/>
          <w:noProof/>
        </w:rPr>
        <w:pict>
          <v:shape id="_x0000_s1032" type="#_x0000_t75" style="position:absolute;margin-left:245.65pt;margin-top:6.8pt;width:229.9pt;height:172.45pt;z-index:251658240" stroked="t" strokecolor="#17365d" strokeweight="2.25pt">
            <v:imagedata r:id="rId12" o:title="OKEY3"/>
          </v:shape>
        </w:pict>
      </w: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D65523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 w:rsidRPr="00D5647F">
        <w:rPr>
          <w:rFonts w:ascii="Arial" w:hAnsi="Arial" w:cs="Arial"/>
          <w:b/>
          <w:lang w:val="de-DE"/>
        </w:rPr>
        <w:t xml:space="preserve">  </w:t>
      </w:r>
      <w:r w:rsidRPr="00E42829">
        <w:rPr>
          <w:rFonts w:ascii="Arial" w:hAnsi="Arial" w:cs="Arial"/>
          <w:b/>
          <w:sz w:val="28"/>
          <w:szCs w:val="28"/>
          <w:lang w:val="de-DE"/>
        </w:rPr>
        <w:t xml:space="preserve"> </w:t>
      </w:r>
      <w:r w:rsidRPr="00D65523">
        <w:rPr>
          <w:rFonts w:ascii="Arial" w:hAnsi="Arial" w:cs="Arial"/>
          <w:b/>
          <w:lang w:val="de-DE"/>
        </w:rPr>
        <w:t xml:space="preserve"> Modern </w:t>
      </w:r>
      <w:proofErr w:type="spellStart"/>
      <w:r w:rsidRPr="00D65523">
        <w:rPr>
          <w:rFonts w:ascii="Arial" w:hAnsi="Arial" w:cs="Arial"/>
          <w:b/>
          <w:lang w:val="de-DE"/>
        </w:rPr>
        <w:t>Laboratuvarlar</w:t>
      </w:r>
      <w:proofErr w:type="spellEnd"/>
      <w:r w:rsidRPr="00D65523">
        <w:rPr>
          <w:rFonts w:ascii="Arial" w:hAnsi="Arial" w:cs="Arial"/>
          <w:b/>
          <w:lang w:val="de-DE"/>
        </w:rPr>
        <w:t xml:space="preserve">    </w:t>
      </w:r>
      <w:r w:rsidRPr="00D65523">
        <w:rPr>
          <w:rFonts w:ascii="Arial" w:hAnsi="Arial" w:cs="Arial"/>
          <w:lang w:val="de-DE"/>
        </w:rPr>
        <w:t xml:space="preserve">                    </w:t>
      </w:r>
      <w:r>
        <w:rPr>
          <w:rFonts w:ascii="Arial" w:hAnsi="Arial" w:cs="Arial"/>
          <w:lang w:val="de-DE"/>
        </w:rPr>
        <w:t xml:space="preserve">         </w:t>
      </w:r>
      <w:proofErr w:type="spellStart"/>
      <w:r w:rsidRPr="00D65523">
        <w:rPr>
          <w:rFonts w:ascii="Arial" w:hAnsi="Arial" w:cs="Arial"/>
          <w:b/>
          <w:lang w:val="de-DE"/>
        </w:rPr>
        <w:t>Gelişmiş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Tanı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ve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Tedavi</w:t>
      </w:r>
      <w:proofErr w:type="spellEnd"/>
      <w:r w:rsidRPr="00D65523">
        <w:rPr>
          <w:rFonts w:ascii="Arial" w:hAnsi="Arial" w:cs="Arial"/>
          <w:b/>
          <w:lang w:val="de-DE"/>
        </w:rPr>
        <w:t xml:space="preserve"> </w:t>
      </w:r>
      <w:proofErr w:type="spellStart"/>
      <w:r w:rsidRPr="00D65523">
        <w:rPr>
          <w:rFonts w:ascii="Arial" w:hAnsi="Arial" w:cs="Arial"/>
          <w:b/>
          <w:lang w:val="de-DE"/>
        </w:rPr>
        <w:t>Üniteleri</w:t>
      </w:r>
      <w:proofErr w:type="spellEnd"/>
    </w:p>
    <w:p w:rsidR="00D65523" w:rsidRPr="00E558E5" w:rsidRDefault="00EE15B2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 w:rsidRPr="00EE15B2">
        <w:rPr>
          <w:noProof/>
        </w:rPr>
        <w:pict>
          <v:shape id="_x0000_s1036" type="#_x0000_t75" style="position:absolute;margin-left:255.4pt;margin-top:7.55pt;width:210.75pt;height:91pt;z-index:251662336" stroked="t" strokecolor="#8db3e2">
            <v:imagedata r:id="rId13" o:title="Başlıksız-1"/>
          </v:shape>
        </w:pict>
      </w:r>
      <w:r>
        <w:rPr>
          <w:rFonts w:ascii="Arial" w:hAnsi="Arial" w:cs="Arial"/>
          <w:noProof/>
        </w:rPr>
        <w:pict>
          <v:shape id="_x0000_s1033" type="#_x0000_t75" style="position:absolute;margin-left:-10.1pt;margin-top:8.2pt;width:208.7pt;height:90.35pt;z-index:251659264" stroked="t" strokecolor="#7f7f7f">
            <v:imagedata r:id="rId14" o:title="wwww"/>
          </v:shape>
        </w:pict>
      </w: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bookmarkStart w:id="0" w:name="_GoBack"/>
      <w:bookmarkEnd w:id="0"/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EE15B2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4" type="#_x0000_t109" style="position:absolute;margin-left:-25.4pt;margin-top:13.45pt;width:520.15pt;height:81.45pt;z-index:251660288" fillcolor="#dbe5f1" strokecolor="#c6d9f1" strokeweight="1pt">
            <v:fill color2="#c6d9f1" focus="50%" type="gradient"/>
            <v:shadow on="t" type="perspective" color="#243f60" offset="1pt" offset2="-3pt"/>
            <v:textbox style="mso-next-textbox:#_x0000_s1034">
              <w:txbxContent>
                <w:p w:rsidR="00D65523" w:rsidRPr="00175C97" w:rsidRDefault="00D65523" w:rsidP="00D65523">
                  <w:pPr>
                    <w:rPr>
                      <w:b/>
                      <w:i/>
                      <w:color w:val="943634"/>
                      <w:sz w:val="20"/>
                      <w:szCs w:val="20"/>
                    </w:rPr>
                  </w:pPr>
                </w:p>
                <w:p w:rsidR="00D65523" w:rsidRPr="00175C97" w:rsidRDefault="00D65523" w:rsidP="00D65523">
                  <w:pPr>
                    <w:rPr>
                      <w:b/>
                      <w:i/>
                      <w:color w:val="1F497D"/>
                      <w:sz w:val="32"/>
                      <w:szCs w:val="32"/>
                    </w:rPr>
                  </w:pPr>
                  <w:r w:rsidRPr="00175C97">
                    <w:rPr>
                      <w:b/>
                      <w:i/>
                      <w:color w:val="943634"/>
                      <w:sz w:val="32"/>
                      <w:szCs w:val="32"/>
                    </w:rPr>
                    <w:t>İLETİŞİM</w:t>
                  </w:r>
                  <w:r w:rsidRPr="00175C97">
                    <w:rPr>
                      <w:b/>
                      <w:i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 xml:space="preserve">Pamukkale Üniversitesi Hastanesi Kınıklı </w:t>
                  </w:r>
                  <w:proofErr w:type="spellStart"/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>Kampüsü</w:t>
                  </w:r>
                  <w:proofErr w:type="spellEnd"/>
                </w:p>
                <w:p w:rsidR="00D65523" w:rsidRPr="00175C97" w:rsidRDefault="00D65523" w:rsidP="00D65523">
                  <w:pPr>
                    <w:rPr>
                      <w:b/>
                      <w:i/>
                      <w:color w:val="1F497D"/>
                      <w:sz w:val="32"/>
                      <w:szCs w:val="32"/>
                    </w:rPr>
                  </w:pP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  <w:t>Acıpayam - Antalya Asfaltı Üzeri</w:t>
                  </w:r>
                </w:p>
                <w:p w:rsidR="00D65523" w:rsidRPr="00175C97" w:rsidRDefault="00D65523" w:rsidP="00D65523">
                  <w:pPr>
                    <w:rPr>
                      <w:b/>
                      <w:i/>
                      <w:color w:val="1F497D"/>
                      <w:sz w:val="32"/>
                      <w:szCs w:val="32"/>
                    </w:rPr>
                  </w:pP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  <w:t>Kınıklı - Denizli</w:t>
                  </w:r>
                </w:p>
                <w:p w:rsidR="00D65523" w:rsidRDefault="00D65523" w:rsidP="00D65523"/>
              </w:txbxContent>
            </v:textbox>
          </v:shape>
        </w:pict>
      </w: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D65523" w:rsidRPr="00E558E5" w:rsidRDefault="00D65523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BA0B99" w:rsidRPr="00D65523" w:rsidRDefault="00EE15B2" w:rsidP="00D65523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23pt;margin-top:18.95pt;width:496.15pt;height:34.8pt;z-index:251661312;mso-height-percent:200;mso-height-percent:200;mso-width-relative:margin;mso-height-relative:margin" stroked="f">
            <v:textbox style="mso-next-textbox:#_x0000_s1035;mso-fit-shape-to-text:t">
              <w:txbxContent>
                <w:p w:rsidR="00D65523" w:rsidRPr="00C16C2C" w:rsidRDefault="00D65523" w:rsidP="00D65523">
                  <w:pPr>
                    <w:rPr>
                      <w:b/>
                      <w:color w:val="943634"/>
                    </w:rPr>
                  </w:pPr>
                  <w:r w:rsidRPr="00C16C2C">
                    <w:rPr>
                      <w:b/>
                      <w:color w:val="943634"/>
                    </w:rPr>
                    <w:t xml:space="preserve">Memnuniyet, Öneri ve </w:t>
                  </w:r>
                  <w:proofErr w:type="gramStart"/>
                  <w:r w:rsidRPr="00C16C2C">
                    <w:rPr>
                      <w:b/>
                      <w:color w:val="943634"/>
                    </w:rPr>
                    <w:t>Şikayet</w:t>
                  </w:r>
                  <w:proofErr w:type="gramEnd"/>
                </w:p>
                <w:p w:rsidR="00D65523" w:rsidRPr="00C16C2C" w:rsidRDefault="00EE15B2" w:rsidP="00D65523">
                  <w:hyperlink r:id="rId15" w:history="1">
                    <w:r w:rsidR="00D65523" w:rsidRPr="00D5647F">
                      <w:rPr>
                        <w:rStyle w:val="Kpr"/>
                      </w:rPr>
                      <w:t>infohastane@pau.edu.tr</w:t>
                    </w:r>
                  </w:hyperlink>
                </w:p>
              </w:txbxContent>
            </v:textbox>
          </v:shape>
        </w:pict>
      </w:r>
      <w:r w:rsidR="00BA0B99" w:rsidRPr="006673B8">
        <w:rPr>
          <w:sz w:val="28"/>
          <w:szCs w:val="28"/>
        </w:rPr>
        <w:t xml:space="preserve"> </w:t>
      </w:r>
      <w:r w:rsidR="00BA0B99" w:rsidRPr="006673B8">
        <w:t xml:space="preserve">                                                                 </w:t>
      </w:r>
    </w:p>
    <w:sectPr w:rsidR="00BA0B99" w:rsidRPr="00D65523" w:rsidSect="001274F5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DE6" w:rsidRDefault="00F10DE6" w:rsidP="00CA2EE4">
      <w:r>
        <w:separator/>
      </w:r>
    </w:p>
  </w:endnote>
  <w:endnote w:type="continuationSeparator" w:id="1">
    <w:p w:rsidR="00F10DE6" w:rsidRDefault="00F10DE6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B99" w:rsidRDefault="00BA0B99">
    <w:pPr>
      <w:pStyle w:val="Altbilgi"/>
    </w:pPr>
    <w:proofErr w:type="gramStart"/>
    <w:r w:rsidRPr="007B6BAF">
      <w:rPr>
        <w:sz w:val="20"/>
        <w:szCs w:val="20"/>
      </w:rPr>
      <w:t>YÖN.YRD</w:t>
    </w:r>
    <w:proofErr w:type="gramEnd"/>
    <w:r w:rsidRPr="007B6BAF">
      <w:rPr>
        <w:sz w:val="20"/>
        <w:szCs w:val="20"/>
      </w:rPr>
      <w:t>.8</w:t>
    </w:r>
    <w:r>
      <w:rPr>
        <w:sz w:val="20"/>
        <w:szCs w:val="20"/>
      </w:rPr>
      <w:t>8</w:t>
    </w:r>
    <w:r w:rsidRPr="007B6BAF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DE6" w:rsidRDefault="00F10DE6" w:rsidP="00CA2EE4">
      <w:r>
        <w:separator/>
      </w:r>
    </w:p>
  </w:footnote>
  <w:footnote w:type="continuationSeparator" w:id="1">
    <w:p w:rsidR="00F10DE6" w:rsidRDefault="00F10DE6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3F642B1D"/>
    <w:multiLevelType w:val="hybridMultilevel"/>
    <w:tmpl w:val="4E3CBD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56A3D"/>
    <w:multiLevelType w:val="hybridMultilevel"/>
    <w:tmpl w:val="D3F4BE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1274F5"/>
    <w:rsid w:val="001D47B9"/>
    <w:rsid w:val="00203698"/>
    <w:rsid w:val="002B506C"/>
    <w:rsid w:val="002D5432"/>
    <w:rsid w:val="0038596F"/>
    <w:rsid w:val="003A2F35"/>
    <w:rsid w:val="00474CF1"/>
    <w:rsid w:val="005C036D"/>
    <w:rsid w:val="005F3B6B"/>
    <w:rsid w:val="006673B8"/>
    <w:rsid w:val="00732CF2"/>
    <w:rsid w:val="007B6BAF"/>
    <w:rsid w:val="007C45F7"/>
    <w:rsid w:val="00855777"/>
    <w:rsid w:val="008865CD"/>
    <w:rsid w:val="00892B43"/>
    <w:rsid w:val="008B56E5"/>
    <w:rsid w:val="008E5ABA"/>
    <w:rsid w:val="009F2C04"/>
    <w:rsid w:val="00A168B9"/>
    <w:rsid w:val="00A6302B"/>
    <w:rsid w:val="00B171D2"/>
    <w:rsid w:val="00B71E12"/>
    <w:rsid w:val="00BA0B99"/>
    <w:rsid w:val="00CA2EE4"/>
    <w:rsid w:val="00CF2343"/>
    <w:rsid w:val="00D65523"/>
    <w:rsid w:val="00DD35DC"/>
    <w:rsid w:val="00E42F0B"/>
    <w:rsid w:val="00E47E9A"/>
    <w:rsid w:val="00EE15B2"/>
    <w:rsid w:val="00F10DE6"/>
    <w:rsid w:val="00F2707A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nhideWhenUsed/>
    <w:qFormat/>
    <w:locked/>
    <w:rsid w:val="002036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270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2707A"/>
    <w:rPr>
      <w:rFonts w:ascii="Tahom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A6302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0CDF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6302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0CDF"/>
    <w:rPr>
      <w:rFonts w:ascii="Times New Roman" w:eastAsia="Times New Roman" w:hAnsi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20369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Kpr">
    <w:name w:val="Hyperlink"/>
    <w:basedOn w:val="VarsaylanParagrafYazTipi"/>
    <w:rsid w:val="002036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68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infohastane@pau.edu.tr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212</Words>
  <Characters>1591</Characters>
  <Application>Microsoft Office Word</Application>
  <DocSecurity>0</DocSecurity>
  <Lines>13</Lines>
  <Paragraphs>3</Paragraphs>
  <ScaleCrop>false</ScaleCrop>
  <Company>pau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15</cp:revision>
  <cp:lastPrinted>2012-06-14T08:51:00Z</cp:lastPrinted>
  <dcterms:created xsi:type="dcterms:W3CDTF">2012-06-13T08:22:00Z</dcterms:created>
  <dcterms:modified xsi:type="dcterms:W3CDTF">2016-03-24T06:38:00Z</dcterms:modified>
</cp:coreProperties>
</file>