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56" w:rsidRPr="00B60A9E" w:rsidRDefault="00FE7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Bilgi Yönetimi</w:t>
      </w:r>
    </w:p>
    <w:p w:rsidR="00170538" w:rsidRPr="00B60A9E" w:rsidRDefault="00170538" w:rsidP="00170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Kalite </w:t>
      </w:r>
      <w:r w:rsidR="00067F1B">
        <w:rPr>
          <w:rFonts w:ascii="Times New Roman" w:hAnsi="Times New Roman" w:cs="Times New Roman"/>
        </w:rPr>
        <w:t>sistemi</w:t>
      </w:r>
      <w:r>
        <w:rPr>
          <w:rFonts w:ascii="Times New Roman" w:hAnsi="Times New Roman" w:cs="Times New Roman"/>
        </w:rPr>
        <w:t xml:space="preserve"> </w:t>
      </w:r>
      <w:r w:rsidR="00B24C24">
        <w:rPr>
          <w:rFonts w:ascii="Times New Roman" w:hAnsi="Times New Roman" w:cs="Times New Roman"/>
        </w:rPr>
        <w:t>şartlarından</w:t>
      </w:r>
      <w:r>
        <w:rPr>
          <w:rFonts w:ascii="Times New Roman" w:hAnsi="Times New Roman" w:cs="Times New Roman"/>
        </w:rPr>
        <w:t xml:space="preserve"> “</w:t>
      </w:r>
      <w:r w:rsidR="00FE7FC1">
        <w:rPr>
          <w:rFonts w:ascii="Times New Roman" w:hAnsi="Times New Roman" w:cs="Times New Roman"/>
        </w:rPr>
        <w:t>Bilgi Yönetimi</w:t>
      </w:r>
      <w:r>
        <w:rPr>
          <w:rFonts w:ascii="Times New Roman" w:hAnsi="Times New Roman" w:cs="Times New Roman"/>
        </w:rPr>
        <w:t xml:space="preserve">” alanında aşağıdaki şartlar yerine getirilir: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2629" w:rsidRPr="00B60A9E" w:rsidTr="00A42629"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Politika</w:t>
            </w:r>
          </w:p>
        </w:tc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Süreçler</w:t>
            </w:r>
          </w:p>
        </w:tc>
        <w:tc>
          <w:tcPr>
            <w:tcW w:w="3006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Prosürler ve Formlar/Kayıtlar</w:t>
            </w:r>
          </w:p>
        </w:tc>
      </w:tr>
      <w:tr w:rsidR="00A42629" w:rsidRPr="00B60A9E" w:rsidTr="00A42629">
        <w:tc>
          <w:tcPr>
            <w:tcW w:w="3005" w:type="dxa"/>
          </w:tcPr>
          <w:p w:rsidR="00A42629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“Niyet ve neler yapılıyor” açıklanır</w:t>
            </w:r>
            <w:r w:rsidR="00E40212">
              <w:rPr>
                <w:rFonts w:ascii="Times New Roman" w:hAnsi="Times New Roman" w:cs="Times New Roman"/>
              </w:rPr>
              <w:t>.</w:t>
            </w:r>
          </w:p>
          <w:p w:rsidR="00E40212" w:rsidRPr="00B60A9E" w:rsidRDefault="00E40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“Ne yapıyoruz?” sorusu yanıtlanır.</w:t>
            </w:r>
          </w:p>
        </w:tc>
        <w:tc>
          <w:tcPr>
            <w:tcW w:w="3005" w:type="dxa"/>
          </w:tcPr>
          <w:p w:rsidR="00D12790" w:rsidRDefault="00D12790" w:rsidP="00D12790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Niyeti eyleme çeviren faaliyetler</w:t>
            </w:r>
            <w:r>
              <w:rPr>
                <w:rFonts w:ascii="Times New Roman" w:hAnsi="Times New Roman" w:cs="Times New Roman"/>
              </w:rPr>
              <w:t>. Politikada yazılanların gerçekleştirildiği faaliyetler</w:t>
            </w:r>
          </w:p>
          <w:p w:rsidR="00A42629" w:rsidRPr="00B60A9E" w:rsidRDefault="00D12790" w:rsidP="00D12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“Nasıl yürütülmekte ve kimler yürütür?” soruları yanıtlanır.</w:t>
            </w:r>
          </w:p>
        </w:tc>
        <w:tc>
          <w:tcPr>
            <w:tcW w:w="3006" w:type="dxa"/>
          </w:tcPr>
          <w:p w:rsidR="00EF6F0D" w:rsidRDefault="00EF6F0D" w:rsidP="00EF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d</w:t>
            </w:r>
            <w:r w:rsidRPr="00B60A9E">
              <w:rPr>
                <w:rFonts w:ascii="Times New Roman" w:hAnsi="Times New Roman" w:cs="Times New Roman"/>
              </w:rPr>
              <w:t>okümante edilmiş bilgi</w:t>
            </w:r>
            <w:r>
              <w:rPr>
                <w:rFonts w:ascii="Times New Roman" w:hAnsi="Times New Roman" w:cs="Times New Roman"/>
              </w:rPr>
              <w:t>ler sağlanır.</w:t>
            </w:r>
          </w:p>
          <w:p w:rsidR="00EF6F0D" w:rsidRDefault="00EF6F0D" w:rsidP="00EF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Prosedür (“Bu faaliyeti nasıl uyguluyorum? Sorusu yanıtlanır”)</w:t>
            </w:r>
          </w:p>
          <w:p w:rsidR="00EF6F0D" w:rsidRDefault="00EF6F0D" w:rsidP="00EF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(Kayıtların yapılması için boş sayfa, bilgisayar ekranı, etiket, vb.)</w:t>
            </w:r>
          </w:p>
          <w:p w:rsidR="00A42629" w:rsidRPr="00B60A9E" w:rsidRDefault="00EF6F0D" w:rsidP="00EF6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Kayıt (Süreçlerin çıktılarının raporları, doldurulmuş formlar, vb.)</w:t>
            </w:r>
          </w:p>
        </w:tc>
      </w:tr>
      <w:tr w:rsidR="00A42629" w:rsidRPr="00B60A9E" w:rsidTr="00A42629">
        <w:tc>
          <w:tcPr>
            <w:tcW w:w="3005" w:type="dxa"/>
          </w:tcPr>
          <w:p w:rsidR="00520E94" w:rsidRDefault="00D12790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Müşteri bilgilerinin özel</w:t>
            </w:r>
            <w:r w:rsidR="00AD78AA">
              <w:rPr>
                <w:rFonts w:ascii="Times New Roman" w:hAnsi="Times New Roman" w:cs="Times New Roman"/>
              </w:rPr>
              <w:t>liği ve gizliliği korunur</w:t>
            </w:r>
          </w:p>
          <w:p w:rsidR="00AD78AA" w:rsidRDefault="00AD78AA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 erişiminde güven sağlanır</w:t>
            </w:r>
          </w:p>
          <w:p w:rsidR="00AD78AA" w:rsidRDefault="00AD78AA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Yetki düzeyi tanımlanır</w:t>
            </w:r>
          </w:p>
          <w:p w:rsidR="00AD78AA" w:rsidRDefault="00AD78AA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 aktarımında bütünlük korunur</w:t>
            </w:r>
          </w:p>
          <w:p w:rsidR="00AD78AA" w:rsidRDefault="00AD78AA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Çalışma durduğu zamanlarda veri sağlanır</w:t>
            </w:r>
          </w:p>
          <w:p w:rsidR="00AD78AA" w:rsidRPr="004105E7" w:rsidRDefault="00AD78AA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Gerektiği yerlerde faturalama yapılır</w:t>
            </w:r>
          </w:p>
        </w:tc>
        <w:tc>
          <w:tcPr>
            <w:tcW w:w="3005" w:type="dxa"/>
          </w:tcPr>
          <w:p w:rsidR="005118AD" w:rsidRDefault="005118AD" w:rsidP="005118AD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Müşteriyle ilgili bilgilerin aktarılmasında gizliliğin sağlandığı gösterilir</w:t>
            </w:r>
          </w:p>
          <w:p w:rsidR="005744AA" w:rsidRDefault="000F36A8" w:rsidP="005118AD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Dışarıdan gelen bilgilerin kağıt veya elektronik ortamda dağıtımında güven sağlanır</w:t>
            </w:r>
          </w:p>
          <w:p w:rsidR="000F36A8" w:rsidRDefault="000F36A8" w:rsidP="005118AD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Kimlerin bilgisayar sistemine erişebileceği tanımlanır</w:t>
            </w:r>
          </w:p>
          <w:p w:rsidR="000F36A8" w:rsidRDefault="000F36A8" w:rsidP="000F36A8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 erişim düzeyinde hangi bilgisayar fonksiyonlarının kullanılacağı belirlenir</w:t>
            </w:r>
          </w:p>
          <w:p w:rsidR="000F36A8" w:rsidRDefault="000F36A8" w:rsidP="000F36A8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ve otomasyonda verilerin bütünlüğünün sağlandı</w:t>
            </w:r>
            <w:r w:rsidR="00A74562">
              <w:rPr>
                <w:rFonts w:ascii="Times New Roman" w:hAnsi="Times New Roman" w:cs="Times New Roman"/>
              </w:rPr>
              <w:t>ğ</w:t>
            </w:r>
            <w:r>
              <w:rPr>
                <w:rFonts w:ascii="Times New Roman" w:hAnsi="Times New Roman" w:cs="Times New Roman"/>
              </w:rPr>
              <w:t>ını gösteren sistem yapılandırılır</w:t>
            </w:r>
          </w:p>
          <w:p w:rsidR="000F36A8" w:rsidRDefault="000F36A8" w:rsidP="000F36A8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 saklama ortamının adlandırılması ve muhafaza edilmesi ve hasarlanmaması veya yetkilendirilmeyen kişilerin erişemem</w:t>
            </w:r>
            <w:r w:rsidR="00A74562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 için sistem yapılandırılır.</w:t>
            </w:r>
          </w:p>
          <w:p w:rsidR="000F36A8" w:rsidRDefault="000F36A8" w:rsidP="000F36A8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Çalışmama durumunda veriye erişilebildiğini gösteren sistem yapılandırılır</w:t>
            </w:r>
          </w:p>
          <w:p w:rsidR="000F36A8" w:rsidRDefault="000F36A8" w:rsidP="000F36A8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Müşteri bilgilerinin isten</w:t>
            </w:r>
            <w:r w:rsidR="00A74562">
              <w:rPr>
                <w:rFonts w:ascii="Times New Roman" w:hAnsi="Times New Roman" w:cs="Times New Roman"/>
              </w:rPr>
              <w:t>me</w:t>
            </w:r>
            <w:r>
              <w:rPr>
                <w:rFonts w:ascii="Times New Roman" w:hAnsi="Times New Roman" w:cs="Times New Roman"/>
              </w:rPr>
              <w:t>si durumundaki protokol geliştirilir</w:t>
            </w:r>
          </w:p>
          <w:p w:rsidR="000F36A8" w:rsidRPr="000F36A8" w:rsidRDefault="007A6C8A" w:rsidP="007A6C8A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Gerektiğinde, hizmetlerin mali değerinin belirlenmesi ve faturalandırılmasında yasal mevzuata veya endüstriyel standartlara uyulduğunu gösteren plan hazırlanır</w:t>
            </w:r>
          </w:p>
        </w:tc>
        <w:tc>
          <w:tcPr>
            <w:tcW w:w="3006" w:type="dxa"/>
          </w:tcPr>
          <w:p w:rsidR="00832033" w:rsidRDefault="00BB680D" w:rsidP="00832033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Müşteri bilgilerinin özelliğini ve gizliliğinin korunduğunu gösteren</w:t>
            </w:r>
          </w:p>
          <w:p w:rsidR="00BB680D" w:rsidRDefault="00BB680D" w:rsidP="00BB680D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 kaynaklardan alınan bilgileri gösteren</w:t>
            </w:r>
          </w:p>
          <w:p w:rsidR="00BB680D" w:rsidRDefault="00BB680D" w:rsidP="00BB680D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Güncel dokümanların taşınması veya gönderilmesiyle ilgili dokümanlar</w:t>
            </w:r>
          </w:p>
          <w:p w:rsidR="00BB680D" w:rsidRDefault="00BB680D" w:rsidP="00BB680D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şifrelerinin nasıl değiştirildiğini gösteren</w:t>
            </w:r>
          </w:p>
          <w:p w:rsidR="00BB680D" w:rsidRDefault="00BB680D" w:rsidP="00BB680D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erişim derecelerini tanımlayan</w:t>
            </w:r>
          </w:p>
          <w:p w:rsidR="00BB680D" w:rsidRDefault="00BB680D" w:rsidP="00BB680D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Gönderilmesinden veya çalışmanın durmasından sonra veri bütünlüğünün sağlandığını kanıtlayan</w:t>
            </w:r>
          </w:p>
          <w:p w:rsidR="00BB680D" w:rsidRDefault="00BB680D" w:rsidP="00BB680D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Gerektiğinde, hizmetlerin bedellendirilmesini ve faturaların işlenmesini gösteren</w:t>
            </w:r>
          </w:p>
          <w:p w:rsidR="00BB680D" w:rsidRPr="00B60A9E" w:rsidRDefault="00BB680D" w:rsidP="00BB680D">
            <w:pPr>
              <w:pStyle w:val="ListParagraph"/>
              <w:ind w:left="259"/>
              <w:rPr>
                <w:rFonts w:ascii="Times New Roman" w:hAnsi="Times New Roman" w:cs="Times New Roman"/>
              </w:rPr>
            </w:pPr>
          </w:p>
        </w:tc>
      </w:tr>
    </w:tbl>
    <w:p w:rsidR="002A57B8" w:rsidRPr="00B60A9E" w:rsidRDefault="00240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KAVDEM, Mayıs 2018</w:t>
      </w:r>
    </w:p>
    <w:sectPr w:rsidR="002A57B8" w:rsidRPr="00B60A9E" w:rsidSect="00A745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ACD" w:rsidRDefault="009E2ACD" w:rsidP="00240BFA">
      <w:pPr>
        <w:spacing w:after="0" w:line="240" w:lineRule="auto"/>
      </w:pPr>
      <w:r>
        <w:separator/>
      </w:r>
    </w:p>
  </w:endnote>
  <w:endnote w:type="continuationSeparator" w:id="0">
    <w:p w:rsidR="009E2ACD" w:rsidRDefault="009E2ACD" w:rsidP="0024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24" w:rsidRDefault="00A35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24" w:rsidRDefault="00A35724" w:rsidP="00A35724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  <w:r>
      <w:t>/</w:t>
    </w:r>
    <w:fldSimple w:instr=" NUMPAGES   \* MERGEFORMAT ">
      <w:r>
        <w:t>1</w:t>
      </w:r>
    </w:fldSimple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24" w:rsidRDefault="00A35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ACD" w:rsidRDefault="009E2ACD" w:rsidP="00240BFA">
      <w:pPr>
        <w:spacing w:after="0" w:line="240" w:lineRule="auto"/>
      </w:pPr>
      <w:r>
        <w:separator/>
      </w:r>
    </w:p>
  </w:footnote>
  <w:footnote w:type="continuationSeparator" w:id="0">
    <w:p w:rsidR="009E2ACD" w:rsidRDefault="009E2ACD" w:rsidP="0024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24" w:rsidRDefault="00A35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BFA" w:rsidRPr="00240BFA" w:rsidRDefault="00240BFA">
    <w:pPr>
      <w:pStyle w:val="Header"/>
      <w:rPr>
        <w:rFonts w:ascii="Times New Roman" w:hAnsi="Times New Roman" w:cs="Times New Roman"/>
      </w:rPr>
    </w:pPr>
    <w:r w:rsidRPr="00786156">
      <w:rPr>
        <w:rFonts w:ascii="Times New Roman" w:hAnsi="Times New Roman" w:cs="Times New Roman"/>
      </w:rPr>
      <w:t>Kalite sistemi şartları alanlarında yerine getirilmesi gerekenler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24" w:rsidRDefault="00A35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E22"/>
    <w:multiLevelType w:val="hybridMultilevel"/>
    <w:tmpl w:val="A96AD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3D5A"/>
    <w:multiLevelType w:val="hybridMultilevel"/>
    <w:tmpl w:val="0A26AE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6C8C8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9"/>
    <w:rsid w:val="000053DB"/>
    <w:rsid w:val="00055211"/>
    <w:rsid w:val="00067F1B"/>
    <w:rsid w:val="00087590"/>
    <w:rsid w:val="000F0E36"/>
    <w:rsid w:val="000F36A8"/>
    <w:rsid w:val="00161BFA"/>
    <w:rsid w:val="00170538"/>
    <w:rsid w:val="001E22B4"/>
    <w:rsid w:val="00240BFA"/>
    <w:rsid w:val="002A57B8"/>
    <w:rsid w:val="003326F4"/>
    <w:rsid w:val="0035086C"/>
    <w:rsid w:val="0036606B"/>
    <w:rsid w:val="003E2305"/>
    <w:rsid w:val="004105E7"/>
    <w:rsid w:val="004D407B"/>
    <w:rsid w:val="005118AD"/>
    <w:rsid w:val="005204B3"/>
    <w:rsid w:val="00520E94"/>
    <w:rsid w:val="00563B03"/>
    <w:rsid w:val="005744AA"/>
    <w:rsid w:val="005C0ABE"/>
    <w:rsid w:val="006111B9"/>
    <w:rsid w:val="00662552"/>
    <w:rsid w:val="006D3A3C"/>
    <w:rsid w:val="007A6C8A"/>
    <w:rsid w:val="007C4447"/>
    <w:rsid w:val="0081609E"/>
    <w:rsid w:val="00832033"/>
    <w:rsid w:val="008711D9"/>
    <w:rsid w:val="00884949"/>
    <w:rsid w:val="008C01F6"/>
    <w:rsid w:val="008D0BF1"/>
    <w:rsid w:val="009E2ACD"/>
    <w:rsid w:val="00A35724"/>
    <w:rsid w:val="00A42629"/>
    <w:rsid w:val="00A74562"/>
    <w:rsid w:val="00AC1B56"/>
    <w:rsid w:val="00AD78AA"/>
    <w:rsid w:val="00B176AB"/>
    <w:rsid w:val="00B24C24"/>
    <w:rsid w:val="00B34B03"/>
    <w:rsid w:val="00B514F0"/>
    <w:rsid w:val="00B60A9E"/>
    <w:rsid w:val="00BB553D"/>
    <w:rsid w:val="00BB578B"/>
    <w:rsid w:val="00BB680D"/>
    <w:rsid w:val="00BD2D4F"/>
    <w:rsid w:val="00BF5074"/>
    <w:rsid w:val="00CD11F9"/>
    <w:rsid w:val="00D12790"/>
    <w:rsid w:val="00D56B89"/>
    <w:rsid w:val="00E266C7"/>
    <w:rsid w:val="00E40212"/>
    <w:rsid w:val="00EB2757"/>
    <w:rsid w:val="00ED3556"/>
    <w:rsid w:val="00EF6F0D"/>
    <w:rsid w:val="00F16AB1"/>
    <w:rsid w:val="00F44FE0"/>
    <w:rsid w:val="00F73CC8"/>
    <w:rsid w:val="00FE7FC1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EF4E"/>
  <w15:chartTrackingRefBased/>
  <w15:docId w15:val="{99AF826F-265E-4E19-BB2C-9E3501C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BFA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240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BFA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Diler ASLAN</dc:creator>
  <cp:keywords/>
  <dc:description/>
  <cp:lastModifiedBy>Diler Aslan</cp:lastModifiedBy>
  <cp:revision>16</cp:revision>
  <dcterms:created xsi:type="dcterms:W3CDTF">2018-05-06T10:25:00Z</dcterms:created>
  <dcterms:modified xsi:type="dcterms:W3CDTF">2018-05-15T19:04:00Z</dcterms:modified>
</cp:coreProperties>
</file>