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92F" w:rsidRPr="009F31D6" w:rsidRDefault="0036724B" w:rsidP="001D4815">
      <w:pPr>
        <w:rPr>
          <w:rFonts w:ascii="Arial" w:hAnsi="Arial" w:cs="Arial"/>
          <w:b/>
          <w:bCs/>
          <w:color w:val="365F91"/>
          <w:sz w:val="32"/>
          <w:szCs w:val="32"/>
        </w:rPr>
      </w:pPr>
      <w:r w:rsidRPr="0036724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4pt;margin-top:-63pt;width:107.95pt;height:133.5pt;z-index:251658240;visibility:visible">
            <v:imagedata r:id="rId7" o:title=""/>
          </v:shape>
        </w:pict>
      </w:r>
      <w:r w:rsidR="0033292F" w:rsidRPr="001D4815">
        <w:rPr>
          <w:b/>
          <w:bCs/>
          <w:color w:val="1F497D"/>
          <w:sz w:val="32"/>
          <w:szCs w:val="32"/>
        </w:rPr>
        <w:t xml:space="preserve">                  </w:t>
      </w:r>
      <w:r w:rsidR="0033292F" w:rsidRPr="001D4815">
        <w:rPr>
          <w:b/>
          <w:bCs/>
          <w:color w:val="1F497D"/>
          <w:sz w:val="32"/>
          <w:szCs w:val="32"/>
        </w:rPr>
        <w:tab/>
      </w:r>
      <w:r w:rsidR="0033292F" w:rsidRPr="001D4815">
        <w:rPr>
          <w:b/>
          <w:bCs/>
          <w:color w:val="1F497D"/>
          <w:sz w:val="32"/>
          <w:szCs w:val="32"/>
        </w:rPr>
        <w:tab/>
      </w:r>
      <w:r w:rsidR="0033292F" w:rsidRPr="001D4815">
        <w:rPr>
          <w:b/>
          <w:bCs/>
          <w:color w:val="1F497D"/>
          <w:sz w:val="32"/>
          <w:szCs w:val="32"/>
        </w:rPr>
        <w:tab/>
      </w:r>
      <w:r w:rsidR="0033292F" w:rsidRPr="001D4815">
        <w:rPr>
          <w:b/>
          <w:bCs/>
          <w:color w:val="1F497D"/>
          <w:sz w:val="32"/>
          <w:szCs w:val="32"/>
        </w:rPr>
        <w:tab/>
      </w:r>
      <w:r w:rsidR="009F31D6" w:rsidRPr="009F31D6">
        <w:rPr>
          <w:rFonts w:ascii="Arial" w:hAnsi="Arial" w:cs="Arial"/>
          <w:b/>
          <w:bCs/>
          <w:color w:val="1F497D"/>
          <w:sz w:val="32"/>
          <w:szCs w:val="32"/>
        </w:rPr>
        <w:t xml:space="preserve">      </w:t>
      </w:r>
      <w:r w:rsidR="0033292F" w:rsidRPr="009F31D6">
        <w:rPr>
          <w:rFonts w:ascii="Arial" w:hAnsi="Arial" w:cs="Arial"/>
          <w:b/>
          <w:bCs/>
          <w:color w:val="365F91"/>
          <w:sz w:val="32"/>
          <w:szCs w:val="32"/>
        </w:rPr>
        <w:t>T.C.</w:t>
      </w:r>
    </w:p>
    <w:p w:rsidR="0033292F" w:rsidRPr="009F31D6" w:rsidRDefault="0033292F" w:rsidP="001D4815">
      <w:pPr>
        <w:rPr>
          <w:rFonts w:ascii="Arial" w:hAnsi="Arial" w:cs="Arial"/>
          <w:b/>
          <w:bCs/>
          <w:noProof/>
          <w:color w:val="365F91"/>
          <w:sz w:val="32"/>
          <w:szCs w:val="32"/>
        </w:rPr>
      </w:pPr>
      <w:r w:rsidRPr="009F31D6">
        <w:rPr>
          <w:rFonts w:ascii="Arial" w:hAnsi="Arial" w:cs="Arial"/>
          <w:b/>
          <w:bCs/>
          <w:noProof/>
          <w:color w:val="365F91"/>
          <w:sz w:val="32"/>
          <w:szCs w:val="32"/>
        </w:rPr>
        <w:t xml:space="preserve">                 </w:t>
      </w:r>
      <w:r w:rsidRPr="009F31D6">
        <w:rPr>
          <w:rFonts w:ascii="Arial" w:hAnsi="Arial" w:cs="Arial"/>
          <w:b/>
          <w:bCs/>
          <w:noProof/>
          <w:color w:val="365F91"/>
          <w:sz w:val="32"/>
          <w:szCs w:val="32"/>
        </w:rPr>
        <w:tab/>
      </w:r>
      <w:r w:rsidRPr="009F31D6">
        <w:rPr>
          <w:rFonts w:ascii="Arial" w:hAnsi="Arial" w:cs="Arial"/>
          <w:b/>
          <w:bCs/>
          <w:noProof/>
          <w:color w:val="365F91"/>
          <w:sz w:val="32"/>
          <w:szCs w:val="32"/>
        </w:rPr>
        <w:tab/>
      </w:r>
      <w:r w:rsidRPr="009F31D6">
        <w:rPr>
          <w:rFonts w:ascii="Arial" w:hAnsi="Arial" w:cs="Arial"/>
          <w:b/>
          <w:bCs/>
          <w:noProof/>
          <w:color w:val="365F91"/>
          <w:sz w:val="32"/>
          <w:szCs w:val="32"/>
        </w:rPr>
        <w:tab/>
        <w:t xml:space="preserve"> PAMUKKALE ÜNİVERSİTESİ</w:t>
      </w:r>
    </w:p>
    <w:p w:rsidR="0033292F" w:rsidRPr="009F31D6" w:rsidRDefault="0033292F" w:rsidP="001D4815">
      <w:pPr>
        <w:rPr>
          <w:rFonts w:ascii="Arial" w:hAnsi="Arial" w:cs="Arial"/>
          <w:b/>
          <w:bCs/>
          <w:noProof/>
          <w:color w:val="365F91"/>
          <w:sz w:val="32"/>
          <w:szCs w:val="32"/>
        </w:rPr>
      </w:pPr>
      <w:r w:rsidRPr="009F31D6">
        <w:rPr>
          <w:rFonts w:ascii="Arial" w:hAnsi="Arial" w:cs="Arial"/>
          <w:b/>
          <w:bCs/>
          <w:noProof/>
          <w:color w:val="365F91"/>
          <w:sz w:val="32"/>
          <w:szCs w:val="32"/>
        </w:rPr>
        <w:t xml:space="preserve">                  SAĞLIK ARAŞTIRMA VE UYGULAMA MERKEZİ</w:t>
      </w:r>
    </w:p>
    <w:p w:rsidR="0033292F" w:rsidRPr="009F31D6" w:rsidRDefault="0033292F" w:rsidP="001D4815">
      <w:pPr>
        <w:rPr>
          <w:rFonts w:ascii="Arial" w:hAnsi="Arial" w:cs="Arial"/>
          <w:b/>
          <w:bCs/>
          <w:noProof/>
          <w:color w:val="365F91"/>
          <w:sz w:val="32"/>
          <w:szCs w:val="32"/>
        </w:rPr>
      </w:pPr>
    </w:p>
    <w:p w:rsidR="0033292F" w:rsidRPr="009F31D6" w:rsidRDefault="0033292F" w:rsidP="001D4815">
      <w:pPr>
        <w:rPr>
          <w:rFonts w:ascii="Arial" w:hAnsi="Arial" w:cs="Arial"/>
          <w:b/>
          <w:bCs/>
          <w:color w:val="013C88"/>
          <w:sz w:val="28"/>
          <w:szCs w:val="28"/>
        </w:rPr>
      </w:pPr>
      <w:r w:rsidRPr="009F31D6">
        <w:rPr>
          <w:rFonts w:ascii="Arial" w:hAnsi="Arial" w:cs="Arial"/>
          <w:b/>
          <w:bCs/>
          <w:color w:val="013C88"/>
          <w:sz w:val="32"/>
          <w:szCs w:val="32"/>
        </w:rPr>
        <w:t xml:space="preserve">                   </w:t>
      </w:r>
      <w:r w:rsidRPr="009F31D6">
        <w:rPr>
          <w:rFonts w:ascii="Arial" w:hAnsi="Arial" w:cs="Arial"/>
          <w:b/>
          <w:bCs/>
          <w:color w:val="013C88"/>
          <w:sz w:val="28"/>
          <w:szCs w:val="28"/>
        </w:rPr>
        <w:t>“Sağlıklı yaşam, mutlu bireyler, güler yüzlü toplum”</w:t>
      </w:r>
    </w:p>
    <w:p w:rsidR="0033292F" w:rsidRPr="009F31D6" w:rsidRDefault="0033292F" w:rsidP="001D4815">
      <w:pPr>
        <w:jc w:val="center"/>
        <w:rPr>
          <w:rFonts w:ascii="Arial" w:hAnsi="Arial" w:cs="Arial"/>
          <w:b/>
          <w:bCs/>
          <w:color w:val="1F497D"/>
          <w:sz w:val="32"/>
          <w:szCs w:val="32"/>
        </w:rPr>
      </w:pPr>
    </w:p>
    <w:p w:rsidR="0033292F" w:rsidRPr="009F31D6" w:rsidRDefault="0033292F" w:rsidP="00B71E12">
      <w:pPr>
        <w:jc w:val="center"/>
        <w:rPr>
          <w:rFonts w:ascii="Arial" w:hAnsi="Arial" w:cs="Arial"/>
          <w:b/>
          <w:bCs/>
          <w:color w:val="365F91"/>
          <w:kern w:val="32"/>
          <w:sz w:val="32"/>
          <w:szCs w:val="32"/>
        </w:rPr>
      </w:pPr>
      <w:r w:rsidRPr="009F31D6">
        <w:rPr>
          <w:rFonts w:ascii="Arial" w:hAnsi="Arial" w:cs="Arial"/>
          <w:b/>
          <w:bCs/>
          <w:color w:val="365F91"/>
          <w:sz w:val="32"/>
          <w:szCs w:val="32"/>
        </w:rPr>
        <w:t>BURUN KANAMASI EL KİTABI</w:t>
      </w:r>
    </w:p>
    <w:p w:rsidR="0033292F" w:rsidRPr="009F31D6" w:rsidRDefault="0033292F" w:rsidP="00B71E12">
      <w:pPr>
        <w:ind w:firstLine="567"/>
        <w:rPr>
          <w:rFonts w:ascii="Arial" w:hAnsi="Arial" w:cs="Arial"/>
          <w:b/>
          <w:bCs/>
          <w:color w:val="365F91"/>
          <w:sz w:val="44"/>
          <w:szCs w:val="44"/>
        </w:rPr>
      </w:pPr>
    </w:p>
    <w:p w:rsidR="0033292F" w:rsidRPr="001D4815" w:rsidRDefault="0036724B">
      <w:pPr>
        <w:rPr>
          <w:b/>
          <w:bCs/>
          <w:kern w:val="32"/>
          <w:sz w:val="40"/>
          <w:szCs w:val="40"/>
        </w:rPr>
      </w:pPr>
      <w:r w:rsidRPr="0036724B">
        <w:rPr>
          <w:noProof/>
        </w:rPr>
        <w:pict>
          <v:shape id="Resim 2" o:spid="_x0000_s1027" type="#_x0000_t75" alt="DSC_0023-1" style="position:absolute;margin-left:-39.35pt;margin-top:44.9pt;width:530.55pt;height:473.45pt;z-index:251657216;visibility:visible">
            <v:imagedata r:id="rId8" o:title="" cropbottom="5471f"/>
          </v:shape>
        </w:pict>
      </w:r>
      <w:r w:rsidR="0033292F" w:rsidRPr="001D4815">
        <w:rPr>
          <w:sz w:val="40"/>
          <w:szCs w:val="40"/>
        </w:rPr>
        <w:br w:type="page"/>
      </w:r>
    </w:p>
    <w:p w:rsidR="0033292F" w:rsidRPr="009F31D6" w:rsidRDefault="0033292F" w:rsidP="009F31D6">
      <w:pPr>
        <w:jc w:val="both"/>
        <w:rPr>
          <w:rFonts w:ascii="Arial" w:hAnsi="Arial" w:cs="Arial"/>
          <w:b/>
          <w:bCs/>
          <w:sz w:val="28"/>
          <w:szCs w:val="28"/>
        </w:rPr>
      </w:pPr>
      <w:r w:rsidRPr="009F31D6">
        <w:rPr>
          <w:rFonts w:ascii="Arial" w:hAnsi="Arial" w:cs="Arial"/>
          <w:b/>
          <w:bCs/>
          <w:sz w:val="28"/>
          <w:szCs w:val="28"/>
        </w:rPr>
        <w:t>Burun Kanaması Olan Hastaların Dikkat Etmesi Gereken İlkeler</w:t>
      </w:r>
    </w:p>
    <w:p w:rsidR="0033292F" w:rsidRPr="009F31D6" w:rsidRDefault="0033292F" w:rsidP="009F31D6">
      <w:pPr>
        <w:jc w:val="both"/>
        <w:rPr>
          <w:rFonts w:ascii="Arial" w:hAnsi="Arial" w:cs="Arial"/>
          <w:b/>
          <w:bCs/>
          <w:sz w:val="28"/>
          <w:szCs w:val="28"/>
        </w:rPr>
      </w:pP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Burun içini kurutacak tahriş edecek yabancı cisim, peçete, pamuk konulmaması ve burun karıştırılmaması gerekir.</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 xml:space="preserve">Aşırı sıcak ve buharının </w:t>
      </w:r>
      <w:proofErr w:type="gramStart"/>
      <w:r w:rsidRPr="009F31D6">
        <w:rPr>
          <w:rFonts w:ascii="Arial" w:hAnsi="Arial" w:cs="Arial"/>
          <w:sz w:val="28"/>
          <w:szCs w:val="28"/>
        </w:rPr>
        <w:t>yüze  vurduğu</w:t>
      </w:r>
      <w:proofErr w:type="gramEnd"/>
      <w:r w:rsidRPr="009F31D6">
        <w:rPr>
          <w:rFonts w:ascii="Arial" w:hAnsi="Arial" w:cs="Arial"/>
          <w:sz w:val="28"/>
          <w:szCs w:val="28"/>
        </w:rPr>
        <w:t xml:space="preserve"> gıdaların, sıvıların tüketilmesinden kaçınılmalıdır.</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 xml:space="preserve">Çok sıcak su ile duş </w:t>
      </w:r>
      <w:proofErr w:type="gramStart"/>
      <w:r w:rsidRPr="009F31D6">
        <w:rPr>
          <w:rFonts w:ascii="Arial" w:hAnsi="Arial" w:cs="Arial"/>
          <w:sz w:val="28"/>
          <w:szCs w:val="28"/>
        </w:rPr>
        <w:t>almaktan  kaçınılmalıdır</w:t>
      </w:r>
      <w:proofErr w:type="gramEnd"/>
      <w:r w:rsidRPr="009F31D6">
        <w:rPr>
          <w:rFonts w:ascii="Arial" w:hAnsi="Arial" w:cs="Arial"/>
          <w:sz w:val="28"/>
          <w:szCs w:val="28"/>
        </w:rPr>
        <w:t>.</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 xml:space="preserve">Tansiyonunuz yüksek seyrediyorsa mutlaka bir </w:t>
      </w:r>
      <w:proofErr w:type="spellStart"/>
      <w:r w:rsidRPr="009F31D6">
        <w:rPr>
          <w:rFonts w:ascii="Arial" w:hAnsi="Arial" w:cs="Arial"/>
          <w:sz w:val="28"/>
          <w:szCs w:val="28"/>
        </w:rPr>
        <w:t>kardiyoloğa</w:t>
      </w:r>
      <w:proofErr w:type="spellEnd"/>
      <w:r w:rsidRPr="009F31D6">
        <w:rPr>
          <w:rFonts w:ascii="Arial" w:hAnsi="Arial" w:cs="Arial"/>
          <w:sz w:val="28"/>
          <w:szCs w:val="28"/>
        </w:rPr>
        <w:t xml:space="preserve"> görünün ve tansiyon ilacınızı düzenli kullanıp tansiyon takibi </w:t>
      </w:r>
      <w:proofErr w:type="gramStart"/>
      <w:r w:rsidRPr="009F31D6">
        <w:rPr>
          <w:rFonts w:ascii="Arial" w:hAnsi="Arial" w:cs="Arial"/>
          <w:sz w:val="28"/>
          <w:szCs w:val="28"/>
        </w:rPr>
        <w:t>yaptırın.tansiyonunuzun</w:t>
      </w:r>
      <w:proofErr w:type="gramEnd"/>
      <w:r w:rsidRPr="009F31D6">
        <w:rPr>
          <w:rFonts w:ascii="Arial" w:hAnsi="Arial" w:cs="Arial"/>
          <w:sz w:val="28"/>
          <w:szCs w:val="28"/>
        </w:rPr>
        <w:t xml:space="preserve"> yükselmemesine dikkat ediniz.</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Doktor tarafından verilmedikçe aspirin ve kan sulandırıcı ilaçlardan uzak durununuz.</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Kabız olmamaya dikkat ediniz. Özellikle posalı ve sulu sebze ve meyve tüketin.</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Alkol sigara ve kahveden uzak durunuz.</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 xml:space="preserve">Ikınma, </w:t>
      </w:r>
      <w:proofErr w:type="spellStart"/>
      <w:r w:rsidRPr="009F31D6">
        <w:rPr>
          <w:rFonts w:ascii="Arial" w:hAnsi="Arial" w:cs="Arial"/>
          <w:sz w:val="28"/>
          <w:szCs w:val="28"/>
        </w:rPr>
        <w:t>hapşurma</w:t>
      </w:r>
      <w:proofErr w:type="spellEnd"/>
      <w:r w:rsidRPr="009F31D6">
        <w:rPr>
          <w:rFonts w:ascii="Arial" w:hAnsi="Arial" w:cs="Arial"/>
          <w:sz w:val="28"/>
          <w:szCs w:val="28"/>
        </w:rPr>
        <w:t xml:space="preserve">  ve sümkürme gibi  hareketleri yapmamaya </w:t>
      </w:r>
      <w:proofErr w:type="gramStart"/>
      <w:r w:rsidRPr="009F31D6">
        <w:rPr>
          <w:rFonts w:ascii="Arial" w:hAnsi="Arial" w:cs="Arial"/>
          <w:sz w:val="28"/>
          <w:szCs w:val="28"/>
        </w:rPr>
        <w:t>çalışınız .</w:t>
      </w:r>
      <w:proofErr w:type="gramEnd"/>
      <w:r w:rsidRPr="009F31D6">
        <w:rPr>
          <w:rFonts w:ascii="Arial" w:hAnsi="Arial" w:cs="Arial"/>
          <w:sz w:val="28"/>
          <w:szCs w:val="28"/>
        </w:rPr>
        <w:t xml:space="preserve"> Öksürük varsa derhal doktorunuza </w:t>
      </w:r>
      <w:proofErr w:type="gramStart"/>
      <w:r w:rsidRPr="009F31D6">
        <w:rPr>
          <w:rFonts w:ascii="Arial" w:hAnsi="Arial" w:cs="Arial"/>
          <w:sz w:val="28"/>
          <w:szCs w:val="28"/>
        </w:rPr>
        <w:t>başvurun .</w:t>
      </w:r>
      <w:proofErr w:type="gramEnd"/>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Eğer kanamanız başladıysa başınızı aşağıya eğip iki parmağınızla burun kökünden sıkınız eğer 10 dk içinde dinmezse hemen doktorunuza gidiniz. Doktora giderken soğuk buz ile burnunuzun üstü, enseniz ve alnınıza uygulama yapınız.</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 xml:space="preserve">Eğer kanama durduysa karanlık, sessiz ve serin bir </w:t>
      </w:r>
      <w:proofErr w:type="gramStart"/>
      <w:r w:rsidRPr="009F31D6">
        <w:rPr>
          <w:rFonts w:ascii="Arial" w:hAnsi="Arial" w:cs="Arial"/>
          <w:sz w:val="28"/>
          <w:szCs w:val="28"/>
        </w:rPr>
        <w:t>odada  baş</w:t>
      </w:r>
      <w:proofErr w:type="gramEnd"/>
      <w:r w:rsidRPr="009F31D6">
        <w:rPr>
          <w:rFonts w:ascii="Arial" w:hAnsi="Arial" w:cs="Arial"/>
          <w:sz w:val="28"/>
          <w:szCs w:val="28"/>
        </w:rPr>
        <w:t xml:space="preserve"> arkasına yastık koyarak dik bir şekilde istirahat ediniz.</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Eğer ateşinizde yükselme varsa mutlaka doktorunuza başvurunuz.</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lastRenderedPageBreak/>
        <w:t>Yatarken mutlaka başınız normalden yüksekte olacak şekilde yatınız.</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Doktorunuzun önerisiyle buhar makinesi ile burnunuzu nemlendirmek iyi gelecektir.</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Aşırı sıcak ve soğuk havalarda uzun süre kalmaktan uzak durun.</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Doktorunuzun önerdiği sürede kontrollerinize geliniz</w:t>
      </w:r>
    </w:p>
    <w:p w:rsidR="0033292F" w:rsidRPr="009F31D6" w:rsidRDefault="0033292F" w:rsidP="009F31D6">
      <w:pPr>
        <w:pStyle w:val="ListeParagraf"/>
        <w:numPr>
          <w:ilvl w:val="0"/>
          <w:numId w:val="6"/>
        </w:numPr>
        <w:spacing w:after="200" w:line="360" w:lineRule="auto"/>
        <w:ind w:left="714" w:hanging="357"/>
        <w:jc w:val="both"/>
        <w:rPr>
          <w:rFonts w:ascii="Arial" w:hAnsi="Arial" w:cs="Arial"/>
          <w:sz w:val="28"/>
          <w:szCs w:val="28"/>
        </w:rPr>
      </w:pPr>
      <w:r w:rsidRPr="009F31D6">
        <w:rPr>
          <w:rFonts w:ascii="Arial" w:hAnsi="Arial" w:cs="Arial"/>
          <w:sz w:val="28"/>
          <w:szCs w:val="28"/>
        </w:rPr>
        <w:t>Doktorunuzun önerdiği ilaçları düzenli kullanınız.</w:t>
      </w:r>
    </w:p>
    <w:p w:rsidR="0033292F" w:rsidRPr="009F31D6" w:rsidRDefault="0033292F" w:rsidP="009F31D6">
      <w:pPr>
        <w:pStyle w:val="Balk1"/>
        <w:ind w:firstLine="9477"/>
        <w:jc w:val="both"/>
        <w:rPr>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5332AF" w:rsidP="009F31D6">
      <w:pPr>
        <w:jc w:val="both"/>
        <w:rPr>
          <w:rFonts w:ascii="Arial" w:hAnsi="Arial" w:cs="Arial"/>
          <w:sz w:val="28"/>
          <w:szCs w:val="28"/>
        </w:rPr>
      </w:pPr>
    </w:p>
    <w:p w:rsidR="005332AF" w:rsidRPr="009F31D6" w:rsidRDefault="000066A9" w:rsidP="009F31D6">
      <w:pPr>
        <w:jc w:val="both"/>
        <w:rPr>
          <w:rFonts w:ascii="Arial" w:hAnsi="Arial" w:cs="Arial"/>
          <w:sz w:val="28"/>
          <w:szCs w:val="28"/>
        </w:rPr>
      </w:pPr>
      <w:r>
        <w:rPr>
          <w:rFonts w:ascii="Arial" w:hAnsi="Arial" w:cs="Arial"/>
          <w:sz w:val="28"/>
          <w:szCs w:val="28"/>
        </w:rPr>
        <w:lastRenderedPageBreak/>
        <w:pict>
          <v:shape id="_x0000_i1025" type="#_x0000_t75" style="width:433.5pt;height:572.25pt">
            <v:imagedata r:id="rId9" o:title=""/>
          </v:shape>
        </w:pict>
      </w:r>
    </w:p>
    <w:sectPr w:rsidR="005332AF" w:rsidRPr="009F31D6" w:rsidSect="001274F5">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92F" w:rsidRDefault="0033292F" w:rsidP="00CA2EE4">
      <w:r>
        <w:separator/>
      </w:r>
    </w:p>
  </w:endnote>
  <w:endnote w:type="continuationSeparator" w:id="0">
    <w:p w:rsidR="0033292F" w:rsidRDefault="0033292F" w:rsidP="00CA2E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92F" w:rsidRDefault="0033292F">
    <w:pPr>
      <w:pStyle w:val="Altbilgi"/>
    </w:pPr>
    <w:proofErr w:type="gramStart"/>
    <w:r w:rsidRPr="00E2485E">
      <w:rPr>
        <w:sz w:val="20"/>
        <w:szCs w:val="20"/>
      </w:rPr>
      <w:t>YÖN.YRD</w:t>
    </w:r>
    <w:proofErr w:type="gramEnd"/>
    <w:r w:rsidRPr="00E2485E">
      <w:rPr>
        <w:sz w:val="20"/>
        <w:szCs w:val="20"/>
      </w:rPr>
      <w:t>.8</w:t>
    </w:r>
    <w:r>
      <w:rPr>
        <w:sz w:val="20"/>
        <w:szCs w:val="20"/>
      </w:rPr>
      <w:t>2</w:t>
    </w:r>
    <w:r w:rsidRPr="00E2485E">
      <w:rPr>
        <w:sz w:val="20"/>
        <w:szCs w:val="20"/>
      </w:rPr>
      <w:t>(EĞT)</w:t>
    </w:r>
    <w:r>
      <w:rPr>
        <w:sz w:val="20"/>
        <w:szCs w:val="20"/>
      </w:rPr>
      <w:t>/11.03.20137REV-0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92F" w:rsidRDefault="0033292F" w:rsidP="00CA2EE4">
      <w:r>
        <w:separator/>
      </w:r>
    </w:p>
  </w:footnote>
  <w:footnote w:type="continuationSeparator" w:id="0">
    <w:p w:rsidR="0033292F" w:rsidRDefault="0033292F" w:rsidP="00CA2E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241B5B76"/>
    <w:multiLevelType w:val="hybridMultilevel"/>
    <w:tmpl w:val="1512CAB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nsid w:val="4CA35C9D"/>
    <w:multiLevelType w:val="hybridMultilevel"/>
    <w:tmpl w:val="879258F2"/>
    <w:lvl w:ilvl="0" w:tplc="041F0001">
      <w:start w:val="1"/>
      <w:numFmt w:val="bullet"/>
      <w:lvlText w:val=""/>
      <w:lvlJc w:val="left"/>
      <w:pPr>
        <w:ind w:left="720" w:hanging="360"/>
      </w:pPr>
      <w:rPr>
        <w:rFonts w:ascii="Symbol" w:hAnsi="Symbol" w:cs="Symbol"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 w:numId="2">
    <w:abstractNumId w:val="0"/>
  </w:num>
  <w:num w:numId="3">
    <w:abstractNumId w:val="0"/>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066A9"/>
    <w:rsid w:val="000D0519"/>
    <w:rsid w:val="001274F5"/>
    <w:rsid w:val="001A4911"/>
    <w:rsid w:val="001D4815"/>
    <w:rsid w:val="002715B2"/>
    <w:rsid w:val="00307C63"/>
    <w:rsid w:val="0033292F"/>
    <w:rsid w:val="0034335D"/>
    <w:rsid w:val="0036724B"/>
    <w:rsid w:val="003C051C"/>
    <w:rsid w:val="004565C5"/>
    <w:rsid w:val="005332AF"/>
    <w:rsid w:val="005F3B6B"/>
    <w:rsid w:val="00710516"/>
    <w:rsid w:val="00732CF2"/>
    <w:rsid w:val="008865CD"/>
    <w:rsid w:val="008B56E5"/>
    <w:rsid w:val="009F2C04"/>
    <w:rsid w:val="009F31D6"/>
    <w:rsid w:val="00B171D2"/>
    <w:rsid w:val="00B42A67"/>
    <w:rsid w:val="00B71E12"/>
    <w:rsid w:val="00C02835"/>
    <w:rsid w:val="00CA2EE4"/>
    <w:rsid w:val="00CF2343"/>
    <w:rsid w:val="00DC07A9"/>
    <w:rsid w:val="00E2485E"/>
    <w:rsid w:val="00E42F0B"/>
    <w:rsid w:val="00E46529"/>
    <w:rsid w:val="00E47E9A"/>
    <w:rsid w:val="00F2707A"/>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semiHidden/>
    <w:unhideWhenUsed/>
    <w:qFormat/>
    <w:locked/>
    <w:rsid w:val="005332AF"/>
    <w:pPr>
      <w:keepNext/>
      <w:spacing w:before="240" w:after="60"/>
      <w:outlineLvl w:val="1"/>
    </w:pPr>
    <w:rPr>
      <w:rFonts w:asciiTheme="majorHAnsi" w:eastAsiaTheme="majorEastAsia" w:hAnsiTheme="majorHAnsi" w:cstheme="majorBidi"/>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stbilgi">
    <w:name w:val="header"/>
    <w:basedOn w:val="Normal"/>
    <w:link w:val="stbilgiChar"/>
    <w:uiPriority w:val="99"/>
    <w:rsid w:val="002715B2"/>
    <w:pPr>
      <w:tabs>
        <w:tab w:val="center" w:pos="4536"/>
        <w:tab w:val="right" w:pos="9072"/>
      </w:tabs>
    </w:pPr>
  </w:style>
  <w:style w:type="character" w:customStyle="1" w:styleId="stbilgiChar">
    <w:name w:val="Üstbilgi Char"/>
    <w:basedOn w:val="VarsaylanParagrafYazTipi"/>
    <w:link w:val="stbilgi"/>
    <w:uiPriority w:val="99"/>
    <w:semiHidden/>
    <w:rsid w:val="00F97630"/>
    <w:rPr>
      <w:rFonts w:ascii="Times New Roman" w:eastAsia="Times New Roman" w:hAnsi="Times New Roman"/>
      <w:sz w:val="24"/>
      <w:szCs w:val="24"/>
    </w:rPr>
  </w:style>
  <w:style w:type="paragraph" w:styleId="Altbilgi">
    <w:name w:val="footer"/>
    <w:basedOn w:val="Normal"/>
    <w:link w:val="AltbilgiChar"/>
    <w:uiPriority w:val="99"/>
    <w:rsid w:val="002715B2"/>
    <w:pPr>
      <w:tabs>
        <w:tab w:val="center" w:pos="4536"/>
        <w:tab w:val="right" w:pos="9072"/>
      </w:tabs>
    </w:pPr>
  </w:style>
  <w:style w:type="character" w:customStyle="1" w:styleId="AltbilgiChar">
    <w:name w:val="Altbilgi Char"/>
    <w:basedOn w:val="VarsaylanParagrafYazTipi"/>
    <w:link w:val="Altbilgi"/>
    <w:uiPriority w:val="99"/>
    <w:semiHidden/>
    <w:rsid w:val="00F97630"/>
    <w:rPr>
      <w:rFonts w:ascii="Times New Roman" w:eastAsia="Times New Roman" w:hAnsi="Times New Roman"/>
      <w:sz w:val="24"/>
      <w:szCs w:val="24"/>
    </w:rPr>
  </w:style>
  <w:style w:type="character" w:customStyle="1" w:styleId="Balk2Char">
    <w:name w:val="Başlık 2 Char"/>
    <w:basedOn w:val="VarsaylanParagrafYazTipi"/>
    <w:link w:val="Balk2"/>
    <w:semiHidden/>
    <w:rsid w:val="005332AF"/>
    <w:rPr>
      <w:rFonts w:asciiTheme="majorHAnsi" w:eastAsiaTheme="majorEastAsia" w:hAnsiTheme="majorHAnsi" w:cstheme="majorBidi"/>
      <w:b/>
      <w:bCs/>
      <w:i/>
      <w:iCs/>
      <w:sz w:val="28"/>
      <w:szCs w:val="28"/>
    </w:rPr>
  </w:style>
  <w:style w:type="character" w:styleId="Kpr">
    <w:name w:val="Hyperlink"/>
    <w:basedOn w:val="VarsaylanParagrafYazTipi"/>
    <w:rsid w:val="005332AF"/>
    <w:rPr>
      <w:color w:val="0000FF"/>
      <w:u w:val="single"/>
    </w:rPr>
  </w:style>
</w:styles>
</file>

<file path=word/webSettings.xml><?xml version="1.0" encoding="utf-8"?>
<w:webSettings xmlns:r="http://schemas.openxmlformats.org/officeDocument/2006/relationships" xmlns:w="http://schemas.openxmlformats.org/wordprocessingml/2006/main">
  <w:divs>
    <w:div w:id="13547713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228</Words>
  <Characters>1570</Characters>
  <Application>Microsoft Office Word</Application>
  <DocSecurity>0</DocSecurity>
  <Lines>13</Lines>
  <Paragraphs>3</Paragraphs>
  <ScaleCrop>false</ScaleCrop>
  <Company>pau</Company>
  <LinksUpToDate>false</LinksUpToDate>
  <CharactersWithSpaces>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hdemir</cp:lastModifiedBy>
  <cp:revision>15</cp:revision>
  <cp:lastPrinted>2012-06-14T08:51:00Z</cp:lastPrinted>
  <dcterms:created xsi:type="dcterms:W3CDTF">2012-06-13T08:22:00Z</dcterms:created>
  <dcterms:modified xsi:type="dcterms:W3CDTF">2016-03-22T13:42:00Z</dcterms:modified>
</cp:coreProperties>
</file>