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FC2" w:rsidRPr="00320D2E" w:rsidRDefault="00876ED6" w:rsidP="007D36FC">
      <w:pPr>
        <w:jc w:val="center"/>
        <w:rPr>
          <w:rFonts w:ascii="Arial" w:hAnsi="Arial" w:cs="Arial"/>
          <w:b/>
          <w:bCs/>
          <w:color w:val="365F91" w:themeColor="accent1" w:themeShade="BF"/>
          <w:sz w:val="32"/>
          <w:szCs w:val="32"/>
        </w:rPr>
      </w:pPr>
      <w:r w:rsidRPr="00876ED6">
        <w:rPr>
          <w:noProof/>
          <w:color w:val="365F91" w:themeColor="accent1"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51657216;visibility:visible">
            <v:imagedata r:id="rId7" o:title=""/>
          </v:shape>
        </w:pict>
      </w:r>
      <w:r w:rsidR="006A3FC2" w:rsidRPr="00320D2E">
        <w:rPr>
          <w:rFonts w:ascii="Arial" w:hAnsi="Arial" w:cs="Arial"/>
          <w:b/>
          <w:bCs/>
          <w:color w:val="365F91" w:themeColor="accent1" w:themeShade="BF"/>
          <w:sz w:val="32"/>
          <w:szCs w:val="32"/>
        </w:rPr>
        <w:t xml:space="preserve">                  </w:t>
      </w:r>
      <w:r w:rsidRPr="00876ED6">
        <w:rPr>
          <w:noProof/>
          <w:color w:val="365F91" w:themeColor="accent1" w:themeShade="BF"/>
        </w:rPr>
        <w:pict>
          <v:shape id="_x0000_s1027" type="#_x0000_t75" alt="LOGO_LOG" style="position:absolute;left:0;text-align:left;margin-left:-39.35pt;margin-top:-24.35pt;width:107.95pt;height:133.5pt;z-index:251658240;visibility:visible;mso-position-horizontal-relative:text;mso-position-vertical-relative:text">
            <v:imagedata r:id="rId7" o:title=""/>
          </v:shape>
        </w:pict>
      </w:r>
      <w:r w:rsidRPr="00876ED6">
        <w:rPr>
          <w:noProof/>
          <w:color w:val="365F91" w:themeColor="accent1" w:themeShade="BF"/>
        </w:rPr>
        <w:pict>
          <v:shape id="_x0000_s1028" type="#_x0000_t75" alt="LOGO_LOG" style="position:absolute;left:0;text-align:left;margin-left:-39.35pt;margin-top:-24.35pt;width:107.95pt;height:133.5pt;z-index:251659264;visibility:visible;mso-position-horizontal-relative:text;mso-position-vertical-relative:text">
            <v:imagedata r:id="rId7" o:title=""/>
          </v:shape>
        </w:pict>
      </w:r>
      <w:r w:rsidR="006A3FC2" w:rsidRPr="00320D2E">
        <w:rPr>
          <w:rFonts w:ascii="Arial" w:hAnsi="Arial" w:cs="Arial"/>
          <w:b/>
          <w:bCs/>
          <w:color w:val="365F91" w:themeColor="accent1" w:themeShade="BF"/>
          <w:sz w:val="32"/>
          <w:szCs w:val="32"/>
        </w:rPr>
        <w:t>T.C.</w:t>
      </w:r>
    </w:p>
    <w:p w:rsidR="006A3FC2" w:rsidRPr="00320D2E" w:rsidRDefault="006A3FC2" w:rsidP="007D36FC">
      <w:pPr>
        <w:jc w:val="center"/>
        <w:rPr>
          <w:rFonts w:ascii="Arial" w:hAnsi="Arial" w:cs="Arial"/>
          <w:b/>
          <w:bCs/>
          <w:noProof/>
          <w:color w:val="365F91" w:themeColor="accent1" w:themeShade="BF"/>
          <w:sz w:val="32"/>
          <w:szCs w:val="32"/>
        </w:rPr>
      </w:pPr>
      <w:r w:rsidRPr="00320D2E">
        <w:rPr>
          <w:rFonts w:ascii="Arial" w:hAnsi="Arial" w:cs="Arial"/>
          <w:b/>
          <w:bCs/>
          <w:noProof/>
          <w:color w:val="365F91" w:themeColor="accent1" w:themeShade="BF"/>
          <w:sz w:val="32"/>
          <w:szCs w:val="32"/>
        </w:rPr>
        <w:t xml:space="preserve">     PAMUKKALE ÜNİVERSİTESİ</w:t>
      </w:r>
    </w:p>
    <w:p w:rsidR="006A3FC2" w:rsidRPr="00320D2E" w:rsidRDefault="006A3FC2" w:rsidP="007D36FC">
      <w:pPr>
        <w:jc w:val="center"/>
        <w:rPr>
          <w:rFonts w:ascii="Arial" w:hAnsi="Arial" w:cs="Arial"/>
          <w:b/>
          <w:bCs/>
          <w:noProof/>
          <w:color w:val="365F91" w:themeColor="accent1" w:themeShade="BF"/>
          <w:sz w:val="32"/>
          <w:szCs w:val="32"/>
        </w:rPr>
      </w:pPr>
      <w:r w:rsidRPr="00320D2E">
        <w:rPr>
          <w:rFonts w:ascii="Arial" w:hAnsi="Arial" w:cs="Arial"/>
          <w:b/>
          <w:bCs/>
          <w:noProof/>
          <w:color w:val="365F91" w:themeColor="accent1" w:themeShade="BF"/>
          <w:sz w:val="32"/>
          <w:szCs w:val="32"/>
        </w:rPr>
        <w:t xml:space="preserve">                SAĞLIK ARAŞTIRMA VE UYGULAMA MERKEZİ</w:t>
      </w:r>
    </w:p>
    <w:p w:rsidR="00320D2E" w:rsidRPr="00320D2E" w:rsidRDefault="00320D2E" w:rsidP="00952230">
      <w:pPr>
        <w:ind w:right="-567"/>
        <w:jc w:val="center"/>
        <w:rPr>
          <w:rFonts w:ascii="UnivrstyRoman Bd BT Tur" w:hAnsi="UnivrstyRoman Bd BT Tur" w:cs="UnivrstyRoman Bd BT Tur"/>
          <w:color w:val="365F91" w:themeColor="accent1" w:themeShade="BF"/>
          <w:sz w:val="20"/>
          <w:szCs w:val="20"/>
        </w:rPr>
      </w:pPr>
    </w:p>
    <w:p w:rsidR="006A3FC2" w:rsidRPr="00320D2E" w:rsidRDefault="00952230" w:rsidP="00952230">
      <w:pPr>
        <w:ind w:right="-567"/>
        <w:jc w:val="center"/>
        <w:rPr>
          <w:rFonts w:ascii="UnivrstyRoman Bd BT" w:hAnsi="UnivrstyRoman Bd BT" w:cs="UnivrstyRoman Bd BT"/>
          <w:color w:val="365F91" w:themeColor="accent1" w:themeShade="BF"/>
          <w:sz w:val="28"/>
          <w:szCs w:val="28"/>
        </w:rPr>
      </w:pPr>
      <w:r w:rsidRPr="00320D2E">
        <w:rPr>
          <w:rFonts w:ascii="UnivrstyRoman Bd BT Tur" w:hAnsi="UnivrstyRoman Bd BT Tur" w:cs="UnivrstyRoman Bd BT Tur"/>
          <w:color w:val="365F91" w:themeColor="accent1" w:themeShade="BF"/>
          <w:sz w:val="40"/>
          <w:szCs w:val="40"/>
        </w:rPr>
        <w:t xml:space="preserve">   </w:t>
      </w:r>
      <w:r w:rsidR="007425F0" w:rsidRPr="00320D2E">
        <w:rPr>
          <w:rFonts w:ascii="UnivrstyRoman Bd BT Tur" w:hAnsi="UnivrstyRoman Bd BT Tur" w:cs="UnivrstyRoman Bd BT Tur"/>
          <w:color w:val="365F91" w:themeColor="accent1" w:themeShade="BF"/>
          <w:sz w:val="40"/>
          <w:szCs w:val="40"/>
        </w:rPr>
        <w:t xml:space="preserve"> </w:t>
      </w:r>
      <w:r w:rsidR="004E77AA" w:rsidRPr="00320D2E">
        <w:rPr>
          <w:rFonts w:ascii="UnivrstyRoman Bd BT" w:hAnsi="UnivrstyRoman Bd BT Tur" w:cs="UnivrstyRoman Bd BT Tur"/>
          <w:color w:val="365F91" w:themeColor="accent1" w:themeShade="BF"/>
          <w:sz w:val="28"/>
          <w:szCs w:val="28"/>
        </w:rPr>
        <w:t>“</w:t>
      </w:r>
      <w:r w:rsidR="004E77AA" w:rsidRPr="00320D2E">
        <w:rPr>
          <w:rFonts w:ascii="UnivrstyRoman Bd BT" w:hAnsi="UnivrstyRoman Bd BT" w:cs="UnivrstyRoman Bd BT Tur"/>
          <w:color w:val="365F91" w:themeColor="accent1" w:themeShade="BF"/>
          <w:sz w:val="28"/>
          <w:szCs w:val="28"/>
        </w:rPr>
        <w:t>Sa</w:t>
      </w:r>
      <w:r w:rsidR="004E77AA" w:rsidRPr="00320D2E">
        <w:rPr>
          <w:rFonts w:ascii="UnivrstyRoman Bd BT" w:hAnsi="UnivrstyRoman Bd BT Tur" w:cs="UnivrstyRoman Bd BT Tur"/>
          <w:color w:val="365F91" w:themeColor="accent1" w:themeShade="BF"/>
          <w:sz w:val="28"/>
          <w:szCs w:val="28"/>
        </w:rPr>
        <w:t>ğ</w:t>
      </w:r>
      <w:r w:rsidR="004E77AA" w:rsidRPr="00320D2E">
        <w:rPr>
          <w:rFonts w:ascii="UnivrstyRoman Bd BT" w:hAnsi="UnivrstyRoman Bd BT" w:cs="UnivrstyRoman Bd BT Tur"/>
          <w:color w:val="365F91" w:themeColor="accent1" w:themeShade="BF"/>
          <w:sz w:val="28"/>
          <w:szCs w:val="28"/>
        </w:rPr>
        <w:t>l</w:t>
      </w:r>
      <w:r w:rsidR="004E77AA" w:rsidRPr="00320D2E">
        <w:rPr>
          <w:rFonts w:ascii="UnivrstyRoman Bd BT" w:hAnsi="UnivrstyRoman Bd BT Tur" w:cs="UnivrstyRoman Bd BT Tur"/>
          <w:color w:val="365F91" w:themeColor="accent1" w:themeShade="BF"/>
          <w:sz w:val="28"/>
          <w:szCs w:val="28"/>
        </w:rPr>
        <w:t>ı</w:t>
      </w:r>
      <w:r w:rsidR="004E77AA" w:rsidRPr="00320D2E">
        <w:rPr>
          <w:rFonts w:ascii="UnivrstyRoman Bd BT" w:hAnsi="UnivrstyRoman Bd BT" w:cs="UnivrstyRoman Bd BT Tur"/>
          <w:color w:val="365F91" w:themeColor="accent1" w:themeShade="BF"/>
          <w:sz w:val="28"/>
          <w:szCs w:val="28"/>
        </w:rPr>
        <w:t>kl</w:t>
      </w:r>
      <w:r w:rsidR="004E77AA" w:rsidRPr="00320D2E">
        <w:rPr>
          <w:rFonts w:ascii="UnivrstyRoman Bd BT" w:hAnsi="UnivrstyRoman Bd BT Tur" w:cs="UnivrstyRoman Bd BT Tur"/>
          <w:color w:val="365F91" w:themeColor="accent1" w:themeShade="BF"/>
          <w:sz w:val="28"/>
          <w:szCs w:val="28"/>
        </w:rPr>
        <w:t>ı</w:t>
      </w:r>
      <w:r w:rsidR="004E77AA" w:rsidRPr="00320D2E">
        <w:rPr>
          <w:rFonts w:ascii="UnivrstyRoman Bd BT" w:hAnsi="UnivrstyRoman Bd BT" w:cs="UnivrstyRoman Bd BT Tur"/>
          <w:color w:val="365F91" w:themeColor="accent1" w:themeShade="BF"/>
          <w:sz w:val="28"/>
          <w:szCs w:val="28"/>
        </w:rPr>
        <w:t xml:space="preserve"> </w:t>
      </w:r>
      <w:r w:rsidR="006A3FC2" w:rsidRPr="00320D2E">
        <w:rPr>
          <w:rFonts w:ascii="UnivrstyRoman Bd BT" w:hAnsi="UnivrstyRoman Bd BT" w:cs="UnivrstyRoman Bd BT Tur"/>
          <w:color w:val="365F91" w:themeColor="accent1" w:themeShade="BF"/>
          <w:sz w:val="28"/>
          <w:szCs w:val="28"/>
        </w:rPr>
        <w:t>ya</w:t>
      </w:r>
      <w:r w:rsidR="006A3FC2" w:rsidRPr="00320D2E">
        <w:rPr>
          <w:rFonts w:ascii="UnivrstyRoman Bd BT" w:hAnsi="UnivrstyRoman Bd BT Tur" w:cs="UnivrstyRoman Bd BT Tur"/>
          <w:color w:val="365F91" w:themeColor="accent1" w:themeShade="BF"/>
          <w:sz w:val="28"/>
          <w:szCs w:val="28"/>
        </w:rPr>
        <w:t>ş</w:t>
      </w:r>
      <w:r w:rsidR="006A3FC2" w:rsidRPr="00320D2E">
        <w:rPr>
          <w:rFonts w:ascii="UnivrstyRoman Bd BT" w:hAnsi="UnivrstyRoman Bd BT" w:cs="UnivrstyRoman Bd BT Tur"/>
          <w:color w:val="365F91" w:themeColor="accent1" w:themeShade="BF"/>
          <w:sz w:val="28"/>
          <w:szCs w:val="28"/>
        </w:rPr>
        <w:t>am,</w:t>
      </w:r>
      <w:r w:rsidR="004E77AA" w:rsidRPr="00320D2E">
        <w:rPr>
          <w:rFonts w:ascii="UnivrstyRoman Bd BT" w:hAnsi="UnivrstyRoman Bd BT" w:cs="UnivrstyRoman Bd BT Tur"/>
          <w:color w:val="365F91" w:themeColor="accent1" w:themeShade="BF"/>
          <w:sz w:val="28"/>
          <w:szCs w:val="28"/>
        </w:rPr>
        <w:t xml:space="preserve"> </w:t>
      </w:r>
      <w:r w:rsidR="006A3FC2" w:rsidRPr="00320D2E">
        <w:rPr>
          <w:rFonts w:ascii="UnivrstyRoman Bd BT" w:hAnsi="UnivrstyRoman Bd BT" w:cs="UnivrstyRoman Bd BT Tur"/>
          <w:color w:val="365F91" w:themeColor="accent1" w:themeShade="BF"/>
          <w:sz w:val="28"/>
          <w:szCs w:val="28"/>
        </w:rPr>
        <w:t xml:space="preserve">mutlu </w:t>
      </w:r>
      <w:r w:rsidR="006A3FC2" w:rsidRPr="00320D2E">
        <w:rPr>
          <w:rFonts w:ascii="UnivrstyRoman Bd BT" w:hAnsi="UnivrstyRoman Bd BT" w:cs="UnivrstyRoman Bd BT"/>
          <w:color w:val="365F91" w:themeColor="accent1" w:themeShade="BF"/>
          <w:sz w:val="28"/>
          <w:szCs w:val="28"/>
        </w:rPr>
        <w:t>bireyler,</w:t>
      </w:r>
      <w:r w:rsidR="004E77AA" w:rsidRPr="00320D2E">
        <w:rPr>
          <w:rFonts w:ascii="UnivrstyRoman Bd BT" w:hAnsi="UnivrstyRoman Bd BT" w:cs="UnivrstyRoman Bd BT"/>
          <w:color w:val="365F91" w:themeColor="accent1" w:themeShade="BF"/>
          <w:sz w:val="28"/>
          <w:szCs w:val="28"/>
        </w:rPr>
        <w:t xml:space="preserve"> </w:t>
      </w:r>
      <w:r w:rsidR="006A3FC2" w:rsidRPr="00320D2E">
        <w:rPr>
          <w:rFonts w:ascii="UnivrstyRoman Bd BT" w:hAnsi="UnivrstyRoman Bd BT" w:cs="UnivrstyRoman Bd BT"/>
          <w:color w:val="365F91" w:themeColor="accent1" w:themeShade="BF"/>
          <w:sz w:val="28"/>
          <w:szCs w:val="28"/>
        </w:rPr>
        <w:t xml:space="preserve">güler yüzlü </w:t>
      </w:r>
      <w:r w:rsidRPr="00320D2E">
        <w:rPr>
          <w:rFonts w:ascii="UnivrstyRoman Bd BT" w:hAnsi="UnivrstyRoman Bd BT" w:cs="UnivrstyRoman Bd BT"/>
          <w:color w:val="365F91" w:themeColor="accent1" w:themeShade="BF"/>
          <w:sz w:val="28"/>
          <w:szCs w:val="28"/>
        </w:rPr>
        <w:t>t</w:t>
      </w:r>
      <w:r w:rsidR="006A3FC2" w:rsidRPr="00320D2E">
        <w:rPr>
          <w:rFonts w:ascii="UnivrstyRoman Bd BT" w:hAnsi="UnivrstyRoman Bd BT" w:cs="UnivrstyRoman Bd BT"/>
          <w:color w:val="365F91" w:themeColor="accent1" w:themeShade="BF"/>
          <w:sz w:val="28"/>
          <w:szCs w:val="28"/>
        </w:rPr>
        <w:t>oplum”</w:t>
      </w:r>
    </w:p>
    <w:p w:rsidR="006A3FC2" w:rsidRPr="00320D2E" w:rsidRDefault="006A3FC2" w:rsidP="00B71E12">
      <w:pPr>
        <w:jc w:val="center"/>
        <w:rPr>
          <w:rFonts w:ascii="Arial" w:hAnsi="Arial" w:cs="Arial"/>
          <w:b/>
          <w:bCs/>
          <w:color w:val="365F91" w:themeColor="accent1" w:themeShade="BF"/>
          <w:sz w:val="32"/>
          <w:szCs w:val="32"/>
        </w:rPr>
      </w:pPr>
    </w:p>
    <w:p w:rsidR="006A3FC2" w:rsidRPr="00320D2E" w:rsidRDefault="006A3FC2" w:rsidP="00B71E12">
      <w:pPr>
        <w:rPr>
          <w:b/>
          <w:bCs/>
          <w:color w:val="365F91" w:themeColor="accent1" w:themeShade="BF"/>
        </w:rPr>
      </w:pPr>
    </w:p>
    <w:p w:rsidR="006A3FC2" w:rsidRPr="00320D2E" w:rsidRDefault="006A3FC2" w:rsidP="008970BE">
      <w:pPr>
        <w:autoSpaceDE w:val="0"/>
        <w:autoSpaceDN w:val="0"/>
        <w:adjustRightInd w:val="0"/>
        <w:jc w:val="center"/>
        <w:rPr>
          <w:rFonts w:ascii="Verdana-Bold" w:hAnsi="Verdana-Bold" w:cs="Verdana-Bold"/>
          <w:b/>
          <w:bCs/>
          <w:color w:val="365F91" w:themeColor="accent1" w:themeShade="BF"/>
          <w:sz w:val="36"/>
          <w:szCs w:val="36"/>
        </w:rPr>
      </w:pPr>
      <w:r w:rsidRPr="00320D2E">
        <w:rPr>
          <w:rFonts w:ascii="Verdana-Bold" w:hAnsi="Verdana-Bold" w:cs="Verdana-Bold"/>
          <w:b/>
          <w:bCs/>
          <w:color w:val="365F91" w:themeColor="accent1" w:themeShade="BF"/>
          <w:sz w:val="36"/>
          <w:szCs w:val="36"/>
        </w:rPr>
        <w:t xml:space="preserve">KALP AMELİYATI SONRASI YOĞUN BAKIM ve SERVİS HASTA VE HASTA YAKINI BİLGİLENDİRME </w:t>
      </w:r>
      <w:r w:rsidR="00B0694D" w:rsidRPr="00320D2E">
        <w:rPr>
          <w:rFonts w:ascii="Verdana-Bold" w:hAnsi="Verdana-Bold" w:cs="Verdana-Bold"/>
          <w:b/>
          <w:bCs/>
          <w:color w:val="365F91" w:themeColor="accent1" w:themeShade="BF"/>
          <w:sz w:val="36"/>
          <w:szCs w:val="36"/>
        </w:rPr>
        <w:t>BROŞÜRÜ</w:t>
      </w:r>
    </w:p>
    <w:p w:rsidR="006A3FC2" w:rsidRPr="00517E5B" w:rsidRDefault="00876ED6" w:rsidP="008970BE">
      <w:pPr>
        <w:autoSpaceDE w:val="0"/>
        <w:autoSpaceDN w:val="0"/>
        <w:adjustRightInd w:val="0"/>
        <w:rPr>
          <w:rFonts w:ascii="Verdana-Bold" w:hAnsi="Verdana-Bold" w:cs="Verdana-Bold"/>
          <w:b/>
          <w:bCs/>
          <w:color w:val="FF0000"/>
          <w:sz w:val="22"/>
          <w:szCs w:val="22"/>
        </w:rPr>
      </w:pPr>
      <w:r w:rsidRPr="00876ED6">
        <w:rPr>
          <w:noProof/>
        </w:rPr>
        <w:pict>
          <v:shape id="Resim 2" o:spid="_x0000_s1029" type="#_x0000_t75" alt="DSC_0023-1" style="position:absolute;margin-left:-39.35pt;margin-top:20.15pt;width:530.55pt;height:486.75pt;z-index:251656192;visibility:visible">
            <v:imagedata r:id="rId8" o:title="" cropbottom="5471f"/>
          </v:shape>
        </w:pict>
      </w:r>
      <w:r w:rsidR="006A3FC2">
        <w:rPr>
          <w:sz w:val="40"/>
          <w:szCs w:val="40"/>
        </w:rPr>
        <w:br w:type="page"/>
      </w:r>
      <w:r w:rsidR="006A3FC2" w:rsidRPr="00517E5B">
        <w:rPr>
          <w:rFonts w:ascii="Verdana-Bold" w:hAnsi="Verdana-Bold" w:cs="Verdana-Bold"/>
          <w:b/>
          <w:bCs/>
          <w:color w:val="FF0000"/>
          <w:sz w:val="22"/>
          <w:szCs w:val="22"/>
        </w:rPr>
        <w:lastRenderedPageBreak/>
        <w:t>YOĞUN BAKIM ÜNİTESİ</w:t>
      </w:r>
    </w:p>
    <w:p w:rsidR="006A3FC2" w:rsidRPr="00517E5B" w:rsidRDefault="00876ED6" w:rsidP="00952230">
      <w:pPr>
        <w:autoSpaceDE w:val="0"/>
        <w:autoSpaceDN w:val="0"/>
        <w:adjustRightInd w:val="0"/>
        <w:ind w:left="360"/>
        <w:jc w:val="both"/>
        <w:rPr>
          <w:rFonts w:ascii="Arial" w:eastAsia="SymbolMT" w:hAnsi="Arial" w:cs="Arial"/>
          <w:sz w:val="22"/>
          <w:szCs w:val="22"/>
        </w:rPr>
      </w:pPr>
      <w:r w:rsidRPr="00876ED6">
        <w:rPr>
          <w:noProof/>
        </w:rPr>
        <w:pict>
          <v:shape id="_x0000_s1062" type="#_x0000_t75" style="position:absolute;left:0;text-align:left;margin-left:17.65pt;margin-top:.35pt;width:123.75pt;height:93.75pt;z-index:251670528;mso-position-horizontal:absolute;mso-position-horizontal-relative:text;mso-position-vertical:absolute;mso-position-vertical-relative:text;mso-width-relative:page;mso-height-relative:page">
            <v:imagedata r:id="rId9" o:title=""/>
            <w10:wrap type="square"/>
          </v:shape>
        </w:pict>
      </w:r>
      <w:r w:rsidR="006A3FC2" w:rsidRPr="00517E5B">
        <w:rPr>
          <w:rFonts w:ascii="Arial" w:eastAsia="SymbolMT" w:hAnsi="Arial" w:cs="Arial"/>
          <w:sz w:val="22"/>
          <w:szCs w:val="22"/>
        </w:rPr>
        <w:t>Ameliyat sonrası yoğun bakım ünitesine alınacaksınız.</w:t>
      </w:r>
    </w:p>
    <w:p w:rsidR="00952230" w:rsidRPr="00517E5B" w:rsidRDefault="00952230" w:rsidP="00952230">
      <w:pPr>
        <w:autoSpaceDE w:val="0"/>
        <w:autoSpaceDN w:val="0"/>
        <w:adjustRightInd w:val="0"/>
        <w:ind w:left="360"/>
        <w:jc w:val="both"/>
        <w:rPr>
          <w:rFonts w:ascii="Arial" w:eastAsia="SymbolMT" w:hAnsi="Arial" w:cs="Arial"/>
          <w:sz w:val="22"/>
          <w:szCs w:val="22"/>
        </w:rPr>
      </w:pPr>
    </w:p>
    <w:p w:rsidR="006A3FC2" w:rsidRDefault="006A3FC2" w:rsidP="00952230">
      <w:pPr>
        <w:autoSpaceDE w:val="0"/>
        <w:autoSpaceDN w:val="0"/>
        <w:adjustRightInd w:val="0"/>
        <w:ind w:left="720"/>
        <w:jc w:val="both"/>
        <w:rPr>
          <w:rFonts w:ascii="Arial" w:eastAsia="SymbolMT" w:hAnsi="Arial" w:cs="Arial"/>
          <w:sz w:val="22"/>
          <w:szCs w:val="22"/>
        </w:rPr>
      </w:pPr>
      <w:r w:rsidRPr="00517E5B">
        <w:rPr>
          <w:rFonts w:ascii="Arial" w:eastAsia="SymbolMT" w:hAnsi="Arial" w:cs="Arial"/>
          <w:sz w:val="22"/>
          <w:szCs w:val="22"/>
        </w:rPr>
        <w:t>Etrafta birçok cihaz görüp farklı alarm sesleri duyabilirsiniz</w:t>
      </w:r>
    </w:p>
    <w:p w:rsidR="00517E5B" w:rsidRDefault="00517E5B" w:rsidP="00952230">
      <w:pPr>
        <w:autoSpaceDE w:val="0"/>
        <w:autoSpaceDN w:val="0"/>
        <w:adjustRightInd w:val="0"/>
        <w:ind w:left="720"/>
        <w:jc w:val="both"/>
        <w:rPr>
          <w:rFonts w:ascii="Arial" w:eastAsia="SymbolMT" w:hAnsi="Arial" w:cs="Arial"/>
          <w:sz w:val="22"/>
          <w:szCs w:val="22"/>
        </w:rPr>
      </w:pPr>
    </w:p>
    <w:p w:rsidR="00517E5B" w:rsidRDefault="00517E5B" w:rsidP="00952230">
      <w:pPr>
        <w:autoSpaceDE w:val="0"/>
        <w:autoSpaceDN w:val="0"/>
        <w:adjustRightInd w:val="0"/>
        <w:ind w:left="720"/>
        <w:jc w:val="both"/>
        <w:rPr>
          <w:rFonts w:ascii="Arial" w:eastAsia="SymbolMT" w:hAnsi="Arial" w:cs="Arial"/>
          <w:sz w:val="22"/>
          <w:szCs w:val="22"/>
        </w:rPr>
      </w:pPr>
    </w:p>
    <w:p w:rsidR="00517E5B" w:rsidRDefault="00517E5B" w:rsidP="00952230">
      <w:pPr>
        <w:autoSpaceDE w:val="0"/>
        <w:autoSpaceDN w:val="0"/>
        <w:adjustRightInd w:val="0"/>
        <w:ind w:left="720"/>
        <w:jc w:val="both"/>
        <w:rPr>
          <w:rFonts w:ascii="Arial" w:eastAsia="SymbolMT" w:hAnsi="Arial" w:cs="Arial"/>
          <w:sz w:val="22"/>
          <w:szCs w:val="22"/>
        </w:rPr>
      </w:pPr>
    </w:p>
    <w:p w:rsidR="00517E5B" w:rsidRDefault="00517E5B" w:rsidP="00952230">
      <w:pPr>
        <w:autoSpaceDE w:val="0"/>
        <w:autoSpaceDN w:val="0"/>
        <w:adjustRightInd w:val="0"/>
        <w:ind w:left="720"/>
        <w:jc w:val="both"/>
        <w:rPr>
          <w:rFonts w:ascii="Arial" w:eastAsia="SymbolMT" w:hAnsi="Arial" w:cs="Arial"/>
          <w:sz w:val="22"/>
          <w:szCs w:val="22"/>
        </w:rPr>
      </w:pPr>
    </w:p>
    <w:p w:rsidR="00517E5B" w:rsidRPr="00517E5B" w:rsidRDefault="00517E5B" w:rsidP="00952230">
      <w:pPr>
        <w:autoSpaceDE w:val="0"/>
        <w:autoSpaceDN w:val="0"/>
        <w:adjustRightInd w:val="0"/>
        <w:ind w:left="720"/>
        <w:jc w:val="both"/>
        <w:rPr>
          <w:rFonts w:ascii="Arial" w:eastAsia="SymbolMT" w:hAnsi="Arial" w:cs="Arial"/>
          <w:sz w:val="22"/>
          <w:szCs w:val="22"/>
        </w:rPr>
      </w:pPr>
    </w:p>
    <w:p w:rsidR="006A3FC2" w:rsidRPr="00517E5B" w:rsidRDefault="00876ED6" w:rsidP="008970BE">
      <w:pPr>
        <w:autoSpaceDE w:val="0"/>
        <w:autoSpaceDN w:val="0"/>
        <w:adjustRightInd w:val="0"/>
        <w:rPr>
          <w:rFonts w:ascii="Arial" w:eastAsia="SymbolMT" w:hAnsi="Arial" w:cs="Arial"/>
          <w:sz w:val="22"/>
          <w:szCs w:val="22"/>
        </w:rPr>
      </w:pPr>
      <w:r w:rsidRPr="00876ED6">
        <w:rPr>
          <w:noProof/>
        </w:rPr>
        <w:pict>
          <v:shape id="_x0000_s1063" type="#_x0000_t75" style="position:absolute;margin-left:-.35pt;margin-top:.4pt;width:131.25pt;height:90.75pt;z-index:251672576;mso-position-horizontal:absolute;mso-position-horizontal-relative:text;mso-position-vertical:absolute;mso-position-vertical-relative:text;mso-width-relative:page;mso-height-relative:page">
            <v:imagedata r:id="rId10" o:title=""/>
            <w10:wrap type="square"/>
          </v:shape>
        </w:pict>
      </w:r>
    </w:p>
    <w:p w:rsidR="006A3FC2" w:rsidRPr="00517E5B" w:rsidRDefault="006A3FC2" w:rsidP="007425F0">
      <w:pPr>
        <w:autoSpaceDE w:val="0"/>
        <w:autoSpaceDN w:val="0"/>
        <w:adjustRightInd w:val="0"/>
        <w:spacing w:line="360" w:lineRule="auto"/>
        <w:jc w:val="both"/>
        <w:rPr>
          <w:rFonts w:ascii="Arial" w:hAnsi="Arial" w:cs="Arial"/>
          <w:sz w:val="22"/>
          <w:szCs w:val="22"/>
        </w:rPr>
      </w:pPr>
      <w:r w:rsidRPr="00517E5B">
        <w:rPr>
          <w:rFonts w:ascii="Arial" w:hAnsi="Arial" w:cs="Arial"/>
          <w:sz w:val="22"/>
          <w:szCs w:val="22"/>
        </w:rPr>
        <w:t xml:space="preserve">                         Yoğun Bakımda kaldığınız süre içerisinde üzerinizde giysi olmayacak, üzeriniz çarşafla örtülecektir. Ayağa kaldırılacağınız zaman size önlük giydirilecektir.</w:t>
      </w:r>
    </w:p>
    <w:p w:rsidR="006A3FC2" w:rsidRPr="00517E5B" w:rsidRDefault="006A3FC2" w:rsidP="008970BE">
      <w:pPr>
        <w:autoSpaceDE w:val="0"/>
        <w:autoSpaceDN w:val="0"/>
        <w:adjustRightInd w:val="0"/>
        <w:rPr>
          <w:rFonts w:ascii="Arial" w:hAnsi="Arial" w:cs="Arial"/>
          <w:sz w:val="22"/>
          <w:szCs w:val="22"/>
        </w:rPr>
      </w:pPr>
    </w:p>
    <w:p w:rsidR="00952230" w:rsidRPr="00517E5B" w:rsidRDefault="00952230" w:rsidP="00952230">
      <w:pPr>
        <w:autoSpaceDE w:val="0"/>
        <w:autoSpaceDN w:val="0"/>
        <w:adjustRightInd w:val="0"/>
        <w:jc w:val="both"/>
        <w:rPr>
          <w:rFonts w:ascii="Arial" w:eastAsia="SymbolMT" w:hAnsi="Arial" w:cs="Arial"/>
          <w:sz w:val="22"/>
          <w:szCs w:val="22"/>
        </w:rPr>
      </w:pPr>
    </w:p>
    <w:p w:rsidR="00952230" w:rsidRPr="00517E5B" w:rsidRDefault="00876ED6" w:rsidP="00952230">
      <w:pPr>
        <w:autoSpaceDE w:val="0"/>
        <w:autoSpaceDN w:val="0"/>
        <w:adjustRightInd w:val="0"/>
        <w:jc w:val="both"/>
        <w:rPr>
          <w:rFonts w:ascii="Arial" w:eastAsia="SymbolMT" w:hAnsi="Arial" w:cs="Arial"/>
          <w:sz w:val="22"/>
          <w:szCs w:val="22"/>
        </w:rPr>
      </w:pPr>
      <w:r w:rsidRPr="00876ED6">
        <w:rPr>
          <w:noProof/>
        </w:rPr>
        <w:pict>
          <v:shape id="_x0000_s1064" type="#_x0000_t75" style="position:absolute;left:0;text-align:left;margin-left:-.35pt;margin-top:6.1pt;width:141.75pt;height:105pt;z-index:251674624;mso-position-horizontal-relative:text;mso-position-vertical-relative:text;mso-width-relative:page;mso-height-relative:page">
            <v:imagedata r:id="rId11" o:title=""/>
            <w10:wrap type="square"/>
          </v:shape>
        </w:pict>
      </w:r>
    </w:p>
    <w:p w:rsidR="006A3FC2" w:rsidRPr="00517E5B" w:rsidRDefault="006A3FC2" w:rsidP="007425F0">
      <w:pPr>
        <w:autoSpaceDE w:val="0"/>
        <w:autoSpaceDN w:val="0"/>
        <w:adjustRightInd w:val="0"/>
        <w:spacing w:line="360" w:lineRule="auto"/>
        <w:ind w:firstLine="709"/>
        <w:jc w:val="both"/>
        <w:rPr>
          <w:rFonts w:ascii="Arial" w:hAnsi="Arial" w:cs="Arial"/>
          <w:sz w:val="22"/>
          <w:szCs w:val="22"/>
        </w:rPr>
      </w:pPr>
      <w:r w:rsidRPr="00517E5B">
        <w:rPr>
          <w:rFonts w:ascii="Arial" w:hAnsi="Arial" w:cs="Arial"/>
          <w:sz w:val="22"/>
          <w:szCs w:val="22"/>
        </w:rPr>
        <w:t>Anestetik ilaçların etkisi altında olduğunuzdan uyandığınızda ellerinizi ve ayaklarınızı oynatamayabilirsiniz. Bu durum kısa sürede düzelecektir.</w:t>
      </w:r>
    </w:p>
    <w:p w:rsidR="00952230" w:rsidRPr="00517E5B" w:rsidRDefault="006A3FC2" w:rsidP="00952230">
      <w:pPr>
        <w:autoSpaceDE w:val="0"/>
        <w:autoSpaceDN w:val="0"/>
        <w:adjustRightInd w:val="0"/>
        <w:jc w:val="both"/>
        <w:rPr>
          <w:rFonts w:ascii="Arial" w:eastAsia="SymbolMT" w:hAnsi="Arial" w:cs="Arial"/>
          <w:sz w:val="22"/>
          <w:szCs w:val="22"/>
        </w:rPr>
      </w:pPr>
      <w:r w:rsidRPr="00517E5B">
        <w:rPr>
          <w:rFonts w:ascii="Arial" w:eastAsia="SymbolMT" w:hAnsi="Arial" w:cs="Arial"/>
          <w:sz w:val="22"/>
          <w:szCs w:val="22"/>
        </w:rPr>
        <w:t xml:space="preserve"> </w:t>
      </w:r>
    </w:p>
    <w:p w:rsidR="00952230" w:rsidRPr="00517E5B" w:rsidRDefault="00952230" w:rsidP="00952230">
      <w:pPr>
        <w:autoSpaceDE w:val="0"/>
        <w:autoSpaceDN w:val="0"/>
        <w:adjustRightInd w:val="0"/>
        <w:jc w:val="both"/>
        <w:rPr>
          <w:rFonts w:ascii="Arial" w:eastAsia="SymbolMT" w:hAnsi="Arial" w:cs="Arial"/>
          <w:sz w:val="22"/>
          <w:szCs w:val="22"/>
        </w:rPr>
      </w:pPr>
    </w:p>
    <w:p w:rsidR="006A3FC2" w:rsidRPr="00517E5B" w:rsidRDefault="00876ED6" w:rsidP="007425F0">
      <w:pPr>
        <w:autoSpaceDE w:val="0"/>
        <w:autoSpaceDN w:val="0"/>
        <w:adjustRightInd w:val="0"/>
        <w:spacing w:line="360" w:lineRule="auto"/>
        <w:ind w:firstLine="709"/>
        <w:jc w:val="both"/>
        <w:rPr>
          <w:rFonts w:ascii="Arial" w:eastAsia="SymbolMT" w:hAnsi="Arial" w:cs="Arial"/>
          <w:sz w:val="22"/>
          <w:szCs w:val="22"/>
        </w:rPr>
      </w:pPr>
      <w:r w:rsidRPr="00876ED6">
        <w:rPr>
          <w:noProof/>
        </w:rPr>
        <w:pict>
          <v:shape id="_x0000_s1065" type="#_x0000_t75" style="position:absolute;left:0;text-align:left;margin-left:-138pt;margin-top:25.2pt;width:110.25pt;height:72.75pt;z-index:251676672;mso-position-horizontal-relative:text;mso-position-vertical-relative:text;mso-width-relative:page;mso-height-relative:page">
            <v:imagedata r:id="rId12" o:title=""/>
            <w10:wrap type="square"/>
          </v:shape>
        </w:pict>
      </w:r>
      <w:r w:rsidR="006A3FC2" w:rsidRPr="00517E5B">
        <w:rPr>
          <w:rFonts w:ascii="Arial" w:eastAsia="SymbolMT" w:hAnsi="Arial" w:cs="Arial"/>
          <w:sz w:val="22"/>
          <w:szCs w:val="22"/>
        </w:rPr>
        <w:t>Kendi kendinize yeterli nefes alıp verinceye kadar ağzınızda solunum cihazına bağlı kalmanızı sağlayacak bir tüp olacaktır. Bu esnada tüpünüzü ısırmamalı ve nefes alıp vermeye devam etmelisiniz. Kendiniz nefes alamadığınızda solunum cihazı ağzınızdaki tüp yoluyla size nefes verecektir.</w:t>
      </w:r>
    </w:p>
    <w:p w:rsidR="006A3FC2" w:rsidRPr="00517E5B" w:rsidRDefault="006A3FC2" w:rsidP="008970BE">
      <w:pPr>
        <w:autoSpaceDE w:val="0"/>
        <w:autoSpaceDN w:val="0"/>
        <w:adjustRightInd w:val="0"/>
        <w:rPr>
          <w:rFonts w:ascii="Arial" w:eastAsia="SymbolMT" w:hAnsi="Arial" w:cs="Arial"/>
          <w:sz w:val="22"/>
          <w:szCs w:val="22"/>
        </w:rPr>
      </w:pPr>
    </w:p>
    <w:p w:rsidR="00952230" w:rsidRPr="00517E5B" w:rsidRDefault="00876ED6" w:rsidP="008970BE">
      <w:pPr>
        <w:autoSpaceDE w:val="0"/>
        <w:autoSpaceDN w:val="0"/>
        <w:adjustRightInd w:val="0"/>
        <w:rPr>
          <w:rFonts w:ascii="Arial" w:eastAsia="SymbolMT" w:hAnsi="Arial" w:cs="Arial"/>
          <w:sz w:val="22"/>
          <w:szCs w:val="22"/>
        </w:rPr>
      </w:pPr>
      <w:r w:rsidRPr="00876ED6">
        <w:rPr>
          <w:noProof/>
        </w:rPr>
        <w:pict>
          <v:shape id="_x0000_s1066" type="#_x0000_t75" style="position:absolute;margin-left:-.35pt;margin-top:.15pt;width:108pt;height:83.25pt;z-index:251678720;mso-position-horizontal:absolute;mso-position-horizontal-relative:text;mso-position-vertical:absolute;mso-position-vertical-relative:text;mso-width-relative:page;mso-height-relative:page">
            <v:imagedata r:id="rId13" o:title=""/>
            <w10:wrap type="square"/>
          </v:shape>
        </w:pict>
      </w:r>
      <w:r w:rsidR="00952230" w:rsidRPr="00517E5B">
        <w:rPr>
          <w:rFonts w:ascii="Arial" w:eastAsia="SymbolMT" w:hAnsi="Arial" w:cs="Arial"/>
          <w:sz w:val="22"/>
          <w:szCs w:val="22"/>
        </w:rPr>
        <w:t xml:space="preserve"> </w:t>
      </w:r>
    </w:p>
    <w:p w:rsidR="006A3FC2" w:rsidRPr="00517E5B" w:rsidRDefault="006A3FC2" w:rsidP="007425F0">
      <w:pPr>
        <w:autoSpaceDE w:val="0"/>
        <w:autoSpaceDN w:val="0"/>
        <w:adjustRightInd w:val="0"/>
        <w:spacing w:line="360" w:lineRule="auto"/>
        <w:ind w:firstLine="539"/>
        <w:jc w:val="both"/>
        <w:rPr>
          <w:rFonts w:ascii="Arial" w:hAnsi="Arial" w:cs="Arial"/>
          <w:sz w:val="22"/>
          <w:szCs w:val="22"/>
        </w:rPr>
      </w:pPr>
      <w:r w:rsidRPr="00517E5B">
        <w:rPr>
          <w:rFonts w:ascii="Arial" w:hAnsi="Arial" w:cs="Arial"/>
          <w:sz w:val="22"/>
          <w:szCs w:val="22"/>
        </w:rPr>
        <w:t>Bu tüp olduğu sürece kon</w:t>
      </w:r>
      <w:r w:rsidR="00952230" w:rsidRPr="00517E5B">
        <w:rPr>
          <w:rFonts w:ascii="Arial" w:hAnsi="Arial" w:cs="Arial"/>
          <w:sz w:val="22"/>
          <w:szCs w:val="22"/>
        </w:rPr>
        <w:t>uşamayacak ve yemek yiyemeyecek</w:t>
      </w:r>
      <w:r w:rsidRPr="00517E5B">
        <w:rPr>
          <w:rFonts w:ascii="Arial" w:hAnsi="Arial" w:cs="Arial"/>
          <w:sz w:val="22"/>
          <w:szCs w:val="22"/>
        </w:rPr>
        <w:t>,</w:t>
      </w:r>
      <w:r w:rsidR="00952230" w:rsidRPr="00517E5B">
        <w:rPr>
          <w:rFonts w:ascii="Arial" w:hAnsi="Arial" w:cs="Arial"/>
          <w:sz w:val="22"/>
          <w:szCs w:val="22"/>
        </w:rPr>
        <w:t xml:space="preserve"> </w:t>
      </w:r>
      <w:r w:rsidRPr="00517E5B">
        <w:rPr>
          <w:rFonts w:ascii="Arial" w:hAnsi="Arial" w:cs="Arial"/>
          <w:sz w:val="22"/>
          <w:szCs w:val="22"/>
        </w:rPr>
        <w:t>su içemeyeceksiniz.</w:t>
      </w:r>
    </w:p>
    <w:p w:rsidR="006A3FC2" w:rsidRPr="00517E5B" w:rsidRDefault="006A3FC2" w:rsidP="007425F0">
      <w:pPr>
        <w:autoSpaceDE w:val="0"/>
        <w:autoSpaceDN w:val="0"/>
        <w:adjustRightInd w:val="0"/>
        <w:spacing w:line="360" w:lineRule="auto"/>
        <w:ind w:firstLine="539"/>
        <w:rPr>
          <w:rFonts w:ascii="Arial" w:hAnsi="Arial" w:cs="Arial"/>
          <w:sz w:val="22"/>
          <w:szCs w:val="22"/>
        </w:rPr>
      </w:pPr>
      <w:r w:rsidRPr="00517E5B">
        <w:rPr>
          <w:rFonts w:ascii="Arial" w:hAnsi="Arial" w:cs="Arial"/>
          <w:sz w:val="22"/>
          <w:szCs w:val="22"/>
        </w:rPr>
        <w:t>Bu tüp aynı zamanda, solunum yollarınızda biriken tükürük ve balgamın temizlenmesinde kullanılacaktır</w:t>
      </w:r>
    </w:p>
    <w:p w:rsidR="00952230" w:rsidRPr="00517E5B" w:rsidRDefault="00876ED6" w:rsidP="008970BE">
      <w:pPr>
        <w:autoSpaceDE w:val="0"/>
        <w:autoSpaceDN w:val="0"/>
        <w:adjustRightInd w:val="0"/>
        <w:rPr>
          <w:rFonts w:ascii="Arial" w:eastAsia="SymbolMT" w:hAnsi="Arial" w:cs="Arial"/>
          <w:sz w:val="22"/>
          <w:szCs w:val="22"/>
        </w:rPr>
      </w:pPr>
      <w:r w:rsidRPr="00876ED6">
        <w:rPr>
          <w:noProof/>
        </w:rPr>
        <w:pict>
          <v:shape id="_x0000_s1067" type="#_x0000_t75" style="position:absolute;margin-left:-.35pt;margin-top:.1pt;width:113.25pt;height:94.5pt;z-index:251680768;mso-position-horizontal:absolute;mso-position-horizontal-relative:text;mso-position-vertical:absolute;mso-position-vertical-relative:text;mso-width-relative:page;mso-height-relative:page">
            <v:imagedata r:id="rId14" o:title=""/>
            <w10:wrap type="square"/>
          </v:shape>
        </w:pict>
      </w:r>
    </w:p>
    <w:p w:rsidR="006A3FC2" w:rsidRPr="00517E5B" w:rsidRDefault="006A3FC2" w:rsidP="007425F0">
      <w:pPr>
        <w:autoSpaceDE w:val="0"/>
        <w:autoSpaceDN w:val="0"/>
        <w:adjustRightInd w:val="0"/>
        <w:spacing w:line="360" w:lineRule="auto"/>
        <w:ind w:firstLine="540"/>
        <w:jc w:val="both"/>
        <w:rPr>
          <w:rFonts w:ascii="Arial" w:hAnsi="Arial" w:cs="Arial"/>
          <w:sz w:val="22"/>
          <w:szCs w:val="22"/>
        </w:rPr>
      </w:pPr>
      <w:r w:rsidRPr="00517E5B">
        <w:rPr>
          <w:rFonts w:ascii="Arial" w:hAnsi="Arial" w:cs="Arial"/>
          <w:sz w:val="22"/>
          <w:szCs w:val="22"/>
        </w:rPr>
        <w:t xml:space="preserve">Tüpünüz çıkartıldıktan sonra ameliyat öncesi size verilen solunum egzersiz cihazını saat başı 15 kez çalışmalı, derin nefes alıp vermeniz, balgam ve tükürüğü atmak için öksürmeniz gerekmektedir. </w:t>
      </w:r>
    </w:p>
    <w:p w:rsidR="006A3FC2" w:rsidRPr="00517E5B" w:rsidRDefault="006A3FC2" w:rsidP="007425F0">
      <w:pPr>
        <w:autoSpaceDE w:val="0"/>
        <w:autoSpaceDN w:val="0"/>
        <w:adjustRightInd w:val="0"/>
        <w:spacing w:line="360" w:lineRule="auto"/>
        <w:ind w:left="540"/>
        <w:jc w:val="both"/>
        <w:rPr>
          <w:rFonts w:ascii="Arial" w:hAnsi="Arial" w:cs="Arial"/>
          <w:sz w:val="22"/>
          <w:szCs w:val="22"/>
        </w:rPr>
      </w:pPr>
      <w:r w:rsidRPr="00517E5B">
        <w:rPr>
          <w:rFonts w:ascii="Arial" w:hAnsi="Arial" w:cs="Arial"/>
          <w:sz w:val="22"/>
          <w:szCs w:val="22"/>
        </w:rPr>
        <w:t>Eğer kendi kendinize balgam çıkarmada yetersiz kalırsanız sırtınıza vurularak</w:t>
      </w:r>
    </w:p>
    <w:p w:rsidR="006A3FC2" w:rsidRPr="00517E5B" w:rsidRDefault="006A3FC2" w:rsidP="007425F0">
      <w:pPr>
        <w:autoSpaceDE w:val="0"/>
        <w:autoSpaceDN w:val="0"/>
        <w:adjustRightInd w:val="0"/>
        <w:spacing w:line="360" w:lineRule="auto"/>
        <w:jc w:val="both"/>
        <w:rPr>
          <w:rFonts w:ascii="Arial" w:hAnsi="Arial" w:cs="Arial"/>
          <w:sz w:val="22"/>
          <w:szCs w:val="22"/>
        </w:rPr>
      </w:pPr>
      <w:proofErr w:type="gramStart"/>
      <w:r w:rsidRPr="00517E5B">
        <w:rPr>
          <w:rFonts w:ascii="Arial" w:hAnsi="Arial" w:cs="Arial"/>
          <w:sz w:val="22"/>
          <w:szCs w:val="22"/>
        </w:rPr>
        <w:t>balgam</w:t>
      </w:r>
      <w:proofErr w:type="gramEnd"/>
      <w:r w:rsidRPr="00517E5B">
        <w:rPr>
          <w:rFonts w:ascii="Arial" w:hAnsi="Arial" w:cs="Arial"/>
          <w:sz w:val="22"/>
          <w:szCs w:val="22"/>
        </w:rPr>
        <w:t xml:space="preserve"> çıkartmanıza yardım edilecektir.</w:t>
      </w:r>
      <w:r w:rsidR="00952230" w:rsidRPr="00517E5B">
        <w:rPr>
          <w:rFonts w:ascii="Arial" w:hAnsi="Arial" w:cs="Arial"/>
          <w:sz w:val="22"/>
          <w:szCs w:val="22"/>
        </w:rPr>
        <w:t xml:space="preserve"> </w:t>
      </w:r>
      <w:r w:rsidRPr="00517E5B">
        <w:rPr>
          <w:rFonts w:ascii="Arial" w:hAnsi="Arial" w:cs="Arial"/>
          <w:sz w:val="22"/>
          <w:szCs w:val="22"/>
        </w:rPr>
        <w:t>Hala balgam çıkartamazsanız ince bir sonda yoluyla burnunuzdan girilerek balgamınız temizlenecektir.</w:t>
      </w:r>
    </w:p>
    <w:p w:rsidR="006A3FC2" w:rsidRPr="00517E5B" w:rsidRDefault="006A3FC2" w:rsidP="007425F0">
      <w:pPr>
        <w:autoSpaceDE w:val="0"/>
        <w:autoSpaceDN w:val="0"/>
        <w:adjustRightInd w:val="0"/>
        <w:spacing w:line="360" w:lineRule="auto"/>
        <w:ind w:left="540"/>
        <w:jc w:val="both"/>
        <w:rPr>
          <w:rFonts w:ascii="Arial" w:hAnsi="Arial" w:cs="Arial"/>
          <w:sz w:val="22"/>
          <w:szCs w:val="22"/>
        </w:rPr>
      </w:pPr>
      <w:r w:rsidRPr="00517E5B">
        <w:rPr>
          <w:rFonts w:ascii="Arial" w:hAnsi="Arial" w:cs="Arial"/>
          <w:sz w:val="22"/>
          <w:szCs w:val="22"/>
        </w:rPr>
        <w:t>Tüpünüz çıkartıldıktan 2 saat sonra su içebilirsiniz</w:t>
      </w:r>
    </w:p>
    <w:p w:rsidR="007425F0" w:rsidRPr="00517E5B" w:rsidRDefault="007425F0" w:rsidP="007425F0">
      <w:pPr>
        <w:autoSpaceDE w:val="0"/>
        <w:autoSpaceDN w:val="0"/>
        <w:adjustRightInd w:val="0"/>
        <w:spacing w:line="360" w:lineRule="auto"/>
        <w:rPr>
          <w:rFonts w:ascii="Arial" w:eastAsia="SymbolMT" w:hAnsi="Arial" w:cs="Arial"/>
          <w:sz w:val="22"/>
          <w:szCs w:val="22"/>
        </w:rPr>
      </w:pPr>
    </w:p>
    <w:p w:rsidR="00517E5B" w:rsidRDefault="00517E5B" w:rsidP="007425F0">
      <w:pPr>
        <w:autoSpaceDE w:val="0"/>
        <w:autoSpaceDN w:val="0"/>
        <w:adjustRightInd w:val="0"/>
        <w:jc w:val="both"/>
        <w:rPr>
          <w:rFonts w:ascii="Arial" w:hAnsi="Arial" w:cs="Arial"/>
          <w:sz w:val="22"/>
          <w:szCs w:val="22"/>
        </w:rPr>
      </w:pPr>
      <w:r>
        <w:rPr>
          <w:rFonts w:ascii="Arial" w:hAnsi="Arial" w:cs="Arial"/>
          <w:sz w:val="22"/>
          <w:szCs w:val="22"/>
        </w:rPr>
        <w:br w:type="page"/>
      </w:r>
    </w:p>
    <w:p w:rsidR="00517E5B" w:rsidRDefault="00517E5B" w:rsidP="007425F0">
      <w:pPr>
        <w:autoSpaceDE w:val="0"/>
        <w:autoSpaceDN w:val="0"/>
        <w:adjustRightInd w:val="0"/>
        <w:jc w:val="both"/>
        <w:rPr>
          <w:rFonts w:ascii="Arial" w:hAnsi="Arial" w:cs="Arial"/>
          <w:sz w:val="22"/>
          <w:szCs w:val="22"/>
        </w:rPr>
      </w:pPr>
    </w:p>
    <w:p w:rsidR="00517E5B" w:rsidRDefault="00517E5B" w:rsidP="007425F0">
      <w:pPr>
        <w:autoSpaceDE w:val="0"/>
        <w:autoSpaceDN w:val="0"/>
        <w:adjustRightInd w:val="0"/>
        <w:jc w:val="both"/>
        <w:rPr>
          <w:rFonts w:ascii="Arial" w:hAnsi="Arial" w:cs="Arial"/>
          <w:sz w:val="22"/>
          <w:szCs w:val="22"/>
        </w:rPr>
      </w:pPr>
    </w:p>
    <w:p w:rsidR="00517E5B" w:rsidRDefault="00876ED6" w:rsidP="007425F0">
      <w:pPr>
        <w:autoSpaceDE w:val="0"/>
        <w:autoSpaceDN w:val="0"/>
        <w:adjustRightInd w:val="0"/>
        <w:jc w:val="both"/>
        <w:rPr>
          <w:rFonts w:ascii="Arial" w:hAnsi="Arial" w:cs="Arial"/>
          <w:sz w:val="22"/>
          <w:szCs w:val="22"/>
        </w:rPr>
      </w:pPr>
      <w:r w:rsidRPr="00876ED6">
        <w:rPr>
          <w:noProof/>
        </w:rPr>
        <w:pict>
          <v:shape id="_x0000_s1068" type="#_x0000_t75" style="position:absolute;left:0;text-align:left;margin-left:31.9pt;margin-top:4.8pt;width:99.15pt;height:81.95pt;z-index:251682816;mso-position-horizontal-relative:text;mso-position-vertical-relative:text;mso-width-relative:page;mso-height-relative:page">
            <v:imagedata r:id="rId15" o:title=""/>
            <w10:wrap type="square"/>
          </v:shape>
        </w:pict>
      </w:r>
    </w:p>
    <w:p w:rsidR="00517E5B" w:rsidRDefault="00517E5B" w:rsidP="007425F0">
      <w:pPr>
        <w:autoSpaceDE w:val="0"/>
        <w:autoSpaceDN w:val="0"/>
        <w:adjustRightInd w:val="0"/>
        <w:jc w:val="both"/>
        <w:rPr>
          <w:rFonts w:ascii="Arial" w:hAnsi="Arial" w:cs="Arial"/>
          <w:sz w:val="22"/>
          <w:szCs w:val="22"/>
        </w:rPr>
      </w:pPr>
    </w:p>
    <w:p w:rsidR="006A3FC2" w:rsidRPr="00517E5B" w:rsidRDefault="006A3FC2" w:rsidP="007425F0">
      <w:pPr>
        <w:autoSpaceDE w:val="0"/>
        <w:autoSpaceDN w:val="0"/>
        <w:adjustRightInd w:val="0"/>
        <w:jc w:val="both"/>
        <w:rPr>
          <w:rFonts w:ascii="Arial" w:hAnsi="Arial" w:cs="Arial"/>
          <w:sz w:val="22"/>
          <w:szCs w:val="22"/>
        </w:rPr>
      </w:pPr>
      <w:r w:rsidRPr="00517E5B">
        <w:rPr>
          <w:rFonts w:ascii="Arial" w:hAnsi="Arial" w:cs="Arial"/>
          <w:sz w:val="22"/>
          <w:szCs w:val="22"/>
        </w:rPr>
        <w:t xml:space="preserve">Yoğun Bakımda uyandığınızda tedaviniz için kullanılan damar yolları ve </w:t>
      </w:r>
      <w:proofErr w:type="spellStart"/>
      <w:r w:rsidRPr="00517E5B">
        <w:rPr>
          <w:rFonts w:ascii="Arial" w:hAnsi="Arial" w:cs="Arial"/>
          <w:sz w:val="22"/>
          <w:szCs w:val="22"/>
        </w:rPr>
        <w:t>kateterler</w:t>
      </w:r>
      <w:proofErr w:type="spellEnd"/>
      <w:r w:rsidRPr="00517E5B">
        <w:rPr>
          <w:rFonts w:ascii="Arial" w:hAnsi="Arial" w:cs="Arial"/>
          <w:sz w:val="22"/>
          <w:szCs w:val="22"/>
        </w:rPr>
        <w:t xml:space="preserve"> olacaktır. </w:t>
      </w:r>
    </w:p>
    <w:p w:rsidR="006A3FC2" w:rsidRPr="00517E5B" w:rsidRDefault="006A3FC2" w:rsidP="007425F0">
      <w:pPr>
        <w:autoSpaceDE w:val="0"/>
        <w:autoSpaceDN w:val="0"/>
        <w:adjustRightInd w:val="0"/>
        <w:ind w:left="540"/>
        <w:jc w:val="both"/>
        <w:rPr>
          <w:rFonts w:ascii="Arial" w:eastAsia="SymbolMT" w:hAnsi="Arial" w:cs="Arial"/>
          <w:sz w:val="22"/>
          <w:szCs w:val="22"/>
        </w:rPr>
      </w:pPr>
      <w:r w:rsidRPr="00517E5B">
        <w:rPr>
          <w:rFonts w:ascii="Arial" w:eastAsia="SymbolMT" w:hAnsi="Arial" w:cs="Arial"/>
          <w:sz w:val="22"/>
          <w:szCs w:val="22"/>
        </w:rPr>
        <w:t>Bu dönemde, ağrı duymamanız için gerekirse ağrı kesici ilaçlar kullanılacaktır.</w:t>
      </w:r>
    </w:p>
    <w:p w:rsidR="006A3FC2" w:rsidRPr="00517E5B" w:rsidRDefault="006A3FC2" w:rsidP="008970BE">
      <w:pPr>
        <w:autoSpaceDE w:val="0"/>
        <w:autoSpaceDN w:val="0"/>
        <w:adjustRightInd w:val="0"/>
        <w:rPr>
          <w:rFonts w:ascii="Arial" w:eastAsia="SymbolMT" w:hAnsi="Arial" w:cs="Arial"/>
          <w:sz w:val="22"/>
          <w:szCs w:val="22"/>
        </w:rPr>
      </w:pPr>
    </w:p>
    <w:p w:rsidR="007425F0" w:rsidRPr="00517E5B" w:rsidRDefault="00876ED6" w:rsidP="008970BE">
      <w:pPr>
        <w:autoSpaceDE w:val="0"/>
        <w:autoSpaceDN w:val="0"/>
        <w:adjustRightInd w:val="0"/>
        <w:ind w:left="-180"/>
        <w:rPr>
          <w:rFonts w:ascii="Arial" w:eastAsia="SymbolMT" w:hAnsi="Arial" w:cs="Arial"/>
          <w:sz w:val="22"/>
          <w:szCs w:val="22"/>
        </w:rPr>
      </w:pPr>
      <w:r w:rsidRPr="00876ED6">
        <w:rPr>
          <w:noProof/>
        </w:rPr>
        <w:pict>
          <v:shape id="_x0000_s1069" type="#_x0000_t75" style="position:absolute;left:0;text-align:left;margin-left:-9.35pt;margin-top:-.3pt;width:122.25pt;height:110.25pt;z-index:251684864;mso-position-horizontal:absolute;mso-position-horizontal-relative:text;mso-position-vertical:absolute;mso-position-vertical-relative:text;mso-width-relative:page;mso-height-relative:page">
            <v:imagedata r:id="rId16" o:title=""/>
            <w10:wrap type="square"/>
          </v:shape>
        </w:pict>
      </w:r>
    </w:p>
    <w:p w:rsidR="006A3FC2" w:rsidRPr="00517E5B" w:rsidRDefault="006A3FC2" w:rsidP="007425F0">
      <w:pPr>
        <w:autoSpaceDE w:val="0"/>
        <w:autoSpaceDN w:val="0"/>
        <w:adjustRightInd w:val="0"/>
        <w:spacing w:line="360" w:lineRule="auto"/>
        <w:ind w:left="-180" w:firstLine="720"/>
        <w:rPr>
          <w:rFonts w:ascii="Arial" w:eastAsia="SymbolMT" w:hAnsi="Arial" w:cs="Arial"/>
          <w:sz w:val="22"/>
          <w:szCs w:val="22"/>
        </w:rPr>
      </w:pPr>
      <w:r w:rsidRPr="00517E5B">
        <w:rPr>
          <w:rFonts w:ascii="Arial" w:eastAsia="SymbolMT" w:hAnsi="Arial" w:cs="Arial"/>
          <w:sz w:val="22"/>
          <w:szCs w:val="22"/>
        </w:rPr>
        <w:t>Ameliyat sonrası yara yerinin iyi kaynaması için bu bölgeye yük vermemeye ve göğsü germemeye çalışmalısınız, bunun için yara iyileşinceye kadar sırt üstü yatmanız gerekmektedir. Yataktan kalkarken iki elinizle destek alarak kalkmalı ve yan yatmamalısınız. (Sırt üstü düz yatabilirsiniz.)</w:t>
      </w:r>
    </w:p>
    <w:p w:rsidR="006A3FC2" w:rsidRPr="00517E5B" w:rsidRDefault="006A3FC2" w:rsidP="007425F0">
      <w:pPr>
        <w:numPr>
          <w:ilvl w:val="0"/>
          <w:numId w:val="16"/>
        </w:numPr>
        <w:autoSpaceDE w:val="0"/>
        <w:autoSpaceDN w:val="0"/>
        <w:adjustRightInd w:val="0"/>
        <w:spacing w:line="360" w:lineRule="auto"/>
        <w:rPr>
          <w:rFonts w:ascii="Arial" w:eastAsia="SymbolMT" w:hAnsi="Arial" w:cs="Arial"/>
          <w:sz w:val="22"/>
          <w:szCs w:val="22"/>
        </w:rPr>
      </w:pPr>
      <w:r w:rsidRPr="00517E5B">
        <w:rPr>
          <w:rFonts w:ascii="Arial" w:hAnsi="Arial" w:cs="Arial"/>
          <w:sz w:val="22"/>
          <w:szCs w:val="22"/>
        </w:rPr>
        <w:t>İlk hareketleriniz yatak içerisinde ayaklarınızı</w:t>
      </w:r>
      <w:r w:rsidRPr="00517E5B">
        <w:rPr>
          <w:rFonts w:ascii="Arial" w:eastAsia="SymbolMT" w:hAnsi="Arial" w:cs="Arial"/>
          <w:sz w:val="22"/>
          <w:szCs w:val="22"/>
        </w:rPr>
        <w:t xml:space="preserve"> </w:t>
      </w:r>
      <w:r w:rsidRPr="00517E5B">
        <w:rPr>
          <w:rFonts w:ascii="Arial" w:hAnsi="Arial" w:cs="Arial"/>
          <w:sz w:val="22"/>
          <w:szCs w:val="22"/>
        </w:rPr>
        <w:t>toplayıp uzatma şeklinde olacaktır.</w:t>
      </w:r>
    </w:p>
    <w:p w:rsidR="006A3FC2" w:rsidRPr="00517E5B" w:rsidRDefault="006A3FC2" w:rsidP="007425F0">
      <w:pPr>
        <w:numPr>
          <w:ilvl w:val="0"/>
          <w:numId w:val="16"/>
        </w:numPr>
        <w:autoSpaceDE w:val="0"/>
        <w:autoSpaceDN w:val="0"/>
        <w:adjustRightInd w:val="0"/>
        <w:spacing w:line="360" w:lineRule="auto"/>
        <w:rPr>
          <w:rFonts w:ascii="Arial" w:eastAsia="SymbolMT" w:hAnsi="Arial" w:cs="Arial"/>
          <w:sz w:val="22"/>
          <w:szCs w:val="22"/>
        </w:rPr>
      </w:pPr>
      <w:r w:rsidRPr="00517E5B">
        <w:rPr>
          <w:rFonts w:ascii="Arial" w:hAnsi="Arial" w:cs="Arial"/>
          <w:sz w:val="22"/>
          <w:szCs w:val="22"/>
        </w:rPr>
        <w:t xml:space="preserve">Gücünüz </w:t>
      </w:r>
      <w:r w:rsidRPr="00517E5B">
        <w:rPr>
          <w:rFonts w:ascii="Arial" w:hAnsi="Arial" w:cs="Arial"/>
          <w:color w:val="000000"/>
          <w:sz w:val="22"/>
          <w:szCs w:val="22"/>
        </w:rPr>
        <w:t>yerine geldikçe hemşireniz tarafından ayağa kaldırılarak yürütüleceksiniz.</w:t>
      </w:r>
    </w:p>
    <w:p w:rsidR="006A3FC2" w:rsidRPr="00517E5B" w:rsidRDefault="006A3FC2" w:rsidP="007425F0">
      <w:pPr>
        <w:numPr>
          <w:ilvl w:val="0"/>
          <w:numId w:val="16"/>
        </w:numPr>
        <w:autoSpaceDE w:val="0"/>
        <w:autoSpaceDN w:val="0"/>
        <w:adjustRightInd w:val="0"/>
        <w:spacing w:line="360" w:lineRule="auto"/>
        <w:rPr>
          <w:rFonts w:ascii="Arial" w:hAnsi="Arial" w:cs="Arial"/>
          <w:color w:val="000000"/>
          <w:sz w:val="22"/>
          <w:szCs w:val="22"/>
        </w:rPr>
      </w:pPr>
      <w:r w:rsidRPr="00517E5B">
        <w:rPr>
          <w:rFonts w:ascii="Arial" w:hAnsi="Arial" w:cs="Arial"/>
          <w:color w:val="000000"/>
          <w:sz w:val="22"/>
          <w:szCs w:val="22"/>
        </w:rPr>
        <w:t>Ani kalktığınızda başınız dönebilir ve mideniz bulanabilir. Bu durumda hemşirenize hemen haber vermelisiniz.</w:t>
      </w:r>
    </w:p>
    <w:p w:rsidR="006A3FC2" w:rsidRPr="00517E5B" w:rsidRDefault="006A3FC2" w:rsidP="007425F0">
      <w:pPr>
        <w:numPr>
          <w:ilvl w:val="0"/>
          <w:numId w:val="16"/>
        </w:numPr>
        <w:autoSpaceDE w:val="0"/>
        <w:autoSpaceDN w:val="0"/>
        <w:adjustRightInd w:val="0"/>
        <w:spacing w:line="360" w:lineRule="auto"/>
        <w:rPr>
          <w:rFonts w:ascii="Arial" w:hAnsi="Arial" w:cs="Arial"/>
          <w:color w:val="000000"/>
          <w:sz w:val="22"/>
          <w:szCs w:val="22"/>
        </w:rPr>
      </w:pPr>
      <w:r w:rsidRPr="00517E5B">
        <w:rPr>
          <w:rFonts w:ascii="Arial" w:hAnsi="Arial" w:cs="Arial"/>
          <w:color w:val="000000"/>
          <w:sz w:val="22"/>
          <w:szCs w:val="22"/>
        </w:rPr>
        <w:t xml:space="preserve">Yürürken dik durmalı, ağrıyı azaltmak için öne eğilmemelisiniz. </w:t>
      </w:r>
    </w:p>
    <w:p w:rsidR="006A3FC2" w:rsidRPr="00517E5B" w:rsidRDefault="006A3FC2" w:rsidP="007425F0">
      <w:pPr>
        <w:autoSpaceDE w:val="0"/>
        <w:autoSpaceDN w:val="0"/>
        <w:adjustRightInd w:val="0"/>
        <w:spacing w:line="360" w:lineRule="auto"/>
        <w:ind w:left="180"/>
        <w:rPr>
          <w:rFonts w:ascii="Arial" w:hAnsi="Arial" w:cs="Arial"/>
          <w:color w:val="000000"/>
          <w:sz w:val="22"/>
          <w:szCs w:val="22"/>
        </w:rPr>
      </w:pPr>
    </w:p>
    <w:p w:rsidR="006A3FC2" w:rsidRPr="00517E5B" w:rsidRDefault="00876ED6" w:rsidP="007425F0">
      <w:pPr>
        <w:autoSpaceDE w:val="0"/>
        <w:autoSpaceDN w:val="0"/>
        <w:adjustRightInd w:val="0"/>
        <w:spacing w:line="360" w:lineRule="auto"/>
        <w:ind w:firstLine="708"/>
        <w:rPr>
          <w:rFonts w:ascii="Arial" w:eastAsia="SymbolMT" w:hAnsi="Arial" w:cs="Arial"/>
          <w:sz w:val="22"/>
          <w:szCs w:val="22"/>
        </w:rPr>
      </w:pPr>
      <w:r w:rsidRPr="00876ED6">
        <w:rPr>
          <w:noProof/>
        </w:rPr>
        <w:pict>
          <v:shape id="_x0000_s1072" type="#_x0000_t75" style="position:absolute;left:0;text-align:left;margin-left:217.9pt;margin-top:33.45pt;width:236.25pt;height:58.5pt;z-index:251691008;mso-position-horizontal-relative:text;mso-position-vertical-relative:text;mso-width-relative:page;mso-height-relative:page">
            <v:imagedata r:id="rId17" o:title=""/>
            <w10:wrap type="square"/>
          </v:shape>
        </w:pict>
      </w:r>
      <w:r w:rsidR="006A3FC2" w:rsidRPr="00517E5B">
        <w:rPr>
          <w:rFonts w:ascii="Arial" w:eastAsia="SymbolMT" w:hAnsi="Arial" w:cs="Arial"/>
          <w:sz w:val="22"/>
          <w:szCs w:val="22"/>
        </w:rPr>
        <w:t>Yoğun bakımda yattığınız süre içinde yakınlarınız sizi yoğun bakımın uygun olduğu durumda sabah 10-11 , akşam 18-19 arası ziyaret edebilecektir</w:t>
      </w:r>
      <w:proofErr w:type="gramStart"/>
      <w:r w:rsidR="006A3FC2" w:rsidRPr="00517E5B">
        <w:rPr>
          <w:rFonts w:ascii="Arial" w:eastAsia="SymbolMT" w:hAnsi="Arial" w:cs="Arial"/>
          <w:sz w:val="22"/>
          <w:szCs w:val="22"/>
        </w:rPr>
        <w:t>..</w:t>
      </w:r>
      <w:proofErr w:type="gramEnd"/>
    </w:p>
    <w:p w:rsidR="006A3FC2" w:rsidRPr="00517E5B" w:rsidRDefault="006A3FC2" w:rsidP="008970BE">
      <w:pPr>
        <w:autoSpaceDE w:val="0"/>
        <w:autoSpaceDN w:val="0"/>
        <w:adjustRightInd w:val="0"/>
        <w:rPr>
          <w:rFonts w:ascii="Arial" w:hAnsi="Arial" w:cs="Arial"/>
          <w:color w:val="000000"/>
          <w:sz w:val="22"/>
          <w:szCs w:val="22"/>
        </w:rPr>
      </w:pPr>
    </w:p>
    <w:p w:rsidR="006A3FC2" w:rsidRPr="00517E5B" w:rsidRDefault="006A3FC2" w:rsidP="008970BE">
      <w:pPr>
        <w:autoSpaceDE w:val="0"/>
        <w:autoSpaceDN w:val="0"/>
        <w:adjustRightInd w:val="0"/>
        <w:rPr>
          <w:rFonts w:ascii="Arial" w:hAnsi="Arial" w:cs="Arial"/>
          <w:b/>
          <w:bCs/>
          <w:color w:val="FF0000"/>
          <w:sz w:val="22"/>
          <w:szCs w:val="22"/>
        </w:rPr>
      </w:pPr>
      <w:r w:rsidRPr="00517E5B">
        <w:rPr>
          <w:rFonts w:ascii="Arial" w:hAnsi="Arial" w:cs="Arial"/>
          <w:b/>
          <w:bCs/>
          <w:color w:val="FF0000"/>
          <w:sz w:val="22"/>
          <w:szCs w:val="22"/>
        </w:rPr>
        <w:t>SERVİSE HOŞGELDİNİZ</w:t>
      </w:r>
    </w:p>
    <w:p w:rsidR="006A3FC2" w:rsidRPr="00517E5B" w:rsidRDefault="006A3FC2" w:rsidP="008970BE">
      <w:pPr>
        <w:autoSpaceDE w:val="0"/>
        <w:autoSpaceDN w:val="0"/>
        <w:adjustRightInd w:val="0"/>
        <w:rPr>
          <w:rFonts w:ascii="Arial" w:eastAsia="SymbolMT" w:hAnsi="Arial" w:cs="Arial"/>
          <w:sz w:val="22"/>
          <w:szCs w:val="22"/>
        </w:rPr>
      </w:pPr>
      <w:r w:rsidRPr="00517E5B">
        <w:rPr>
          <w:rFonts w:ascii="Arial" w:eastAsia="SymbolMT" w:hAnsi="Arial" w:cs="Arial"/>
          <w:sz w:val="22"/>
          <w:szCs w:val="22"/>
        </w:rPr>
        <w:t xml:space="preserve">  </w:t>
      </w:r>
    </w:p>
    <w:p w:rsidR="006A3FC2" w:rsidRPr="00517E5B" w:rsidRDefault="00876ED6" w:rsidP="008970BE">
      <w:pPr>
        <w:autoSpaceDE w:val="0"/>
        <w:autoSpaceDN w:val="0"/>
        <w:adjustRightInd w:val="0"/>
        <w:rPr>
          <w:rFonts w:ascii="Arial" w:eastAsia="SymbolMT" w:hAnsi="Arial" w:cs="Arial"/>
          <w:sz w:val="22"/>
          <w:szCs w:val="22"/>
        </w:rPr>
      </w:pPr>
      <w:r w:rsidRPr="00876ED6">
        <w:rPr>
          <w:noProof/>
        </w:rPr>
        <w:pict>
          <v:shape id="_x0000_s1070" type="#_x0000_t75" style="position:absolute;margin-left:-.35pt;margin-top:0;width:119.25pt;height:124.5pt;z-index:251686912;mso-position-horizontal:absolute;mso-position-horizontal-relative:text;mso-position-vertical:outside;mso-position-vertical-relative:text;mso-width-relative:page;mso-height-relative:page">
            <v:imagedata r:id="rId18" o:title=""/>
            <w10:wrap type="square"/>
          </v:shape>
        </w:pict>
      </w:r>
    </w:p>
    <w:p w:rsidR="006A3FC2" w:rsidRPr="00517E5B" w:rsidRDefault="006A3FC2" w:rsidP="008970BE">
      <w:pPr>
        <w:autoSpaceDE w:val="0"/>
        <w:autoSpaceDN w:val="0"/>
        <w:adjustRightInd w:val="0"/>
        <w:rPr>
          <w:rFonts w:ascii="Arial" w:eastAsia="SymbolMT" w:hAnsi="Arial" w:cs="Arial"/>
          <w:sz w:val="22"/>
          <w:szCs w:val="22"/>
        </w:rPr>
      </w:pPr>
    </w:p>
    <w:p w:rsidR="006A3FC2" w:rsidRPr="00517E5B" w:rsidRDefault="006A3FC2" w:rsidP="007425F0">
      <w:pPr>
        <w:autoSpaceDE w:val="0"/>
        <w:autoSpaceDN w:val="0"/>
        <w:adjustRightInd w:val="0"/>
        <w:spacing w:line="360" w:lineRule="auto"/>
        <w:ind w:firstLine="708"/>
        <w:jc w:val="both"/>
        <w:rPr>
          <w:rFonts w:ascii="Arial" w:hAnsi="Arial" w:cs="Arial"/>
          <w:b/>
          <w:bCs/>
          <w:color w:val="FF0000"/>
          <w:sz w:val="22"/>
          <w:szCs w:val="22"/>
        </w:rPr>
      </w:pPr>
      <w:r w:rsidRPr="00517E5B">
        <w:rPr>
          <w:rFonts w:ascii="Arial" w:hAnsi="Arial" w:cs="Arial"/>
          <w:sz w:val="22"/>
          <w:szCs w:val="22"/>
        </w:rPr>
        <w:t>Odaya ziyaret saatlerinde</w:t>
      </w:r>
      <w:r w:rsidRPr="00517E5B">
        <w:rPr>
          <w:rFonts w:ascii="Arial" w:hAnsi="Arial" w:cs="Arial"/>
          <w:b/>
          <w:bCs/>
          <w:color w:val="FF0000"/>
          <w:sz w:val="22"/>
          <w:szCs w:val="22"/>
        </w:rPr>
        <w:t xml:space="preserve"> </w:t>
      </w:r>
      <w:r w:rsidRPr="00517E5B">
        <w:rPr>
          <w:rFonts w:ascii="Arial" w:hAnsi="Arial" w:cs="Arial"/>
          <w:sz w:val="22"/>
          <w:szCs w:val="22"/>
        </w:rPr>
        <w:t>ziyaretçi kabul</w:t>
      </w:r>
      <w:r w:rsidRPr="00517E5B">
        <w:rPr>
          <w:rFonts w:ascii="Arial" w:hAnsi="Arial" w:cs="Arial"/>
          <w:b/>
          <w:bCs/>
          <w:color w:val="FF0000"/>
          <w:sz w:val="22"/>
          <w:szCs w:val="22"/>
        </w:rPr>
        <w:t xml:space="preserve"> </w:t>
      </w:r>
      <w:r w:rsidRPr="00517E5B">
        <w:rPr>
          <w:rFonts w:ascii="Arial" w:hAnsi="Arial" w:cs="Arial"/>
          <w:sz w:val="22"/>
          <w:szCs w:val="22"/>
        </w:rPr>
        <w:t>edebilirsiniz. Ancak ziyaretçilerin</w:t>
      </w:r>
    </w:p>
    <w:p w:rsidR="006A3FC2" w:rsidRPr="00517E5B" w:rsidRDefault="006A3FC2" w:rsidP="007425F0">
      <w:pPr>
        <w:autoSpaceDE w:val="0"/>
        <w:autoSpaceDN w:val="0"/>
        <w:adjustRightInd w:val="0"/>
        <w:spacing w:line="360" w:lineRule="auto"/>
        <w:jc w:val="both"/>
        <w:rPr>
          <w:rFonts w:ascii="Arial" w:hAnsi="Arial" w:cs="Arial"/>
          <w:sz w:val="22"/>
          <w:szCs w:val="22"/>
        </w:rPr>
      </w:pPr>
      <w:proofErr w:type="gramStart"/>
      <w:r w:rsidRPr="00517E5B">
        <w:rPr>
          <w:rFonts w:ascii="Arial" w:hAnsi="Arial" w:cs="Arial"/>
          <w:sz w:val="22"/>
          <w:szCs w:val="22"/>
        </w:rPr>
        <w:t>kalabalık</w:t>
      </w:r>
      <w:proofErr w:type="gramEnd"/>
      <w:r w:rsidRPr="00517E5B">
        <w:rPr>
          <w:rFonts w:ascii="Arial" w:hAnsi="Arial" w:cs="Arial"/>
          <w:sz w:val="22"/>
          <w:szCs w:val="22"/>
        </w:rPr>
        <w:t xml:space="preserve"> olmamasına ve ziyaretin kısa sürmesine dikkat ediniz. Ziyaretçilerin çocuklarını (12 yaşından küçük) getirmemeleri çocukların ve hastaların sağlığını bozabileceğinden uygun olacaktır.</w:t>
      </w:r>
    </w:p>
    <w:p w:rsidR="007425F0" w:rsidRPr="00517E5B" w:rsidRDefault="00876ED6" w:rsidP="008970BE">
      <w:pPr>
        <w:autoSpaceDE w:val="0"/>
        <w:autoSpaceDN w:val="0"/>
        <w:adjustRightInd w:val="0"/>
        <w:rPr>
          <w:rFonts w:ascii="Arial" w:eastAsia="SymbolMT" w:hAnsi="Arial" w:cs="Arial"/>
          <w:sz w:val="22"/>
          <w:szCs w:val="22"/>
        </w:rPr>
      </w:pPr>
      <w:r w:rsidRPr="00876ED6">
        <w:rPr>
          <w:noProof/>
        </w:rPr>
        <w:pict>
          <v:shape id="_x0000_s1071" type="#_x0000_t75" style="position:absolute;margin-left:-.35pt;margin-top:.1pt;width:123.75pt;height:94.5pt;z-index:251688960;mso-position-horizontal:absolute;mso-position-horizontal-relative:text;mso-position-vertical:absolute;mso-position-vertical-relative:text;mso-width-relative:page;mso-height-relative:page">
            <v:imagedata r:id="rId19" o:title=""/>
            <w10:wrap type="square"/>
          </v:shape>
        </w:pict>
      </w:r>
    </w:p>
    <w:p w:rsidR="006A3FC2" w:rsidRPr="00517E5B" w:rsidRDefault="006A3FC2" w:rsidP="007425F0">
      <w:pPr>
        <w:autoSpaceDE w:val="0"/>
        <w:autoSpaceDN w:val="0"/>
        <w:adjustRightInd w:val="0"/>
        <w:spacing w:line="360" w:lineRule="auto"/>
        <w:ind w:firstLine="360"/>
        <w:rPr>
          <w:rFonts w:ascii="Arial" w:eastAsia="SymbolMT" w:hAnsi="Arial" w:cs="Arial"/>
          <w:sz w:val="22"/>
          <w:szCs w:val="22"/>
        </w:rPr>
      </w:pPr>
      <w:r w:rsidRPr="00517E5B">
        <w:rPr>
          <w:rFonts w:ascii="Arial" w:eastAsia="SymbolMT" w:hAnsi="Arial" w:cs="Arial"/>
          <w:sz w:val="22"/>
          <w:szCs w:val="22"/>
        </w:rPr>
        <w:t>Ameliyat sonrasında derin nefes almanız, solunum egzersizleri yapmanız, öksürüp balgam çıkarmanız ve kısa yürüyüşler yapmanız çabuk iyileşmeniz açısından önemlidir</w:t>
      </w:r>
      <w:r w:rsidR="007425F0" w:rsidRPr="00517E5B">
        <w:rPr>
          <w:rFonts w:ascii="Arial" w:eastAsia="SymbolMT" w:hAnsi="Arial" w:cs="Arial"/>
          <w:sz w:val="22"/>
          <w:szCs w:val="22"/>
        </w:rPr>
        <w:t xml:space="preserve">. </w:t>
      </w:r>
      <w:r w:rsidRPr="00517E5B">
        <w:rPr>
          <w:rFonts w:ascii="Arial" w:hAnsi="Arial" w:cs="Arial"/>
          <w:sz w:val="22"/>
          <w:szCs w:val="22"/>
        </w:rPr>
        <w:t>Ameliyat sonrası yağsız ve tuzsuz yiyecekler yemeniz gerekmektedir.</w:t>
      </w:r>
      <w:r w:rsidR="007425F0" w:rsidRPr="00517E5B">
        <w:rPr>
          <w:rFonts w:ascii="Arial" w:hAnsi="Arial" w:cs="Arial"/>
          <w:sz w:val="22"/>
          <w:szCs w:val="22"/>
        </w:rPr>
        <w:t xml:space="preserve"> </w:t>
      </w:r>
      <w:r w:rsidRPr="00517E5B">
        <w:rPr>
          <w:rFonts w:ascii="Arial" w:eastAsia="SymbolMT" w:hAnsi="Arial" w:cs="Arial"/>
          <w:sz w:val="22"/>
          <w:szCs w:val="22"/>
        </w:rPr>
        <w:t>İyileşme sürecinize bağlı ameliyattan sonra 5-7 gün içinde taburcu olabilirsiniz.</w:t>
      </w:r>
    </w:p>
    <w:p w:rsidR="006A3FC2" w:rsidRPr="008B56E5" w:rsidRDefault="00234DE6" w:rsidP="007A09B6">
      <w:pPr>
        <w:pStyle w:val="Balk2"/>
        <w:jc w:val="center"/>
        <w:rPr>
          <w:rFonts w:cs="Times New Roman"/>
          <w:sz w:val="40"/>
          <w:szCs w:val="40"/>
        </w:rPr>
      </w:pPr>
      <w:r>
        <w:rPr>
          <w:b w:val="0"/>
          <w:i w:val="0"/>
          <w:color w:val="17365D"/>
          <w:sz w:val="52"/>
          <w:szCs w:val="52"/>
          <w:lang w:val="de-DE"/>
        </w:rPr>
        <w:br w:type="page"/>
      </w:r>
      <w:r w:rsidR="007A09B6">
        <w:rPr>
          <w:b w:val="0"/>
          <w:i w:val="0"/>
          <w:color w:val="17365D"/>
          <w:sz w:val="52"/>
          <w:szCs w:val="52"/>
          <w:lang w:val="de-DE"/>
        </w:rPr>
        <w:lastRenderedPageBreak/>
        <w:pict>
          <v:shape id="_x0000_i1025" type="#_x0000_t75" style="width:477pt;height:576.75pt">
            <v:imagedata r:id="rId20" o:title=""/>
          </v:shape>
        </w:pict>
      </w:r>
      <w:r w:rsidR="006A3FC2" w:rsidRPr="00500DC4">
        <w:rPr>
          <w:b w:val="0"/>
          <w:bCs w:val="0"/>
        </w:rPr>
        <w:t xml:space="preserve"> </w:t>
      </w:r>
    </w:p>
    <w:sectPr w:rsidR="006A3FC2" w:rsidRPr="008B56E5" w:rsidSect="00517E5B">
      <w:footerReference w:type="default" r:id="rId21"/>
      <w:pgSz w:w="11906" w:h="16838"/>
      <w:pgMar w:top="851"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715" w:rsidRDefault="00580715">
      <w:r>
        <w:separator/>
      </w:r>
    </w:p>
  </w:endnote>
  <w:endnote w:type="continuationSeparator" w:id="0">
    <w:p w:rsidR="00580715" w:rsidRDefault="005807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 w:name="UnivrstyRoman Bd BT">
    <w:altName w:val="Courier New"/>
    <w:charset w:val="00"/>
    <w:family w:val="decorative"/>
    <w:pitch w:val="variable"/>
    <w:sig w:usb0="00000087" w:usb1="00000000" w:usb2="00000000" w:usb3="00000000" w:csb0="0000001B" w:csb1="00000000"/>
  </w:font>
  <w:font w:name="Verdana-Bold">
    <w:panose1 w:val="00000000000000000000"/>
    <w:charset w:val="A2"/>
    <w:family w:val="auto"/>
    <w:notTrueType/>
    <w:pitch w:val="default"/>
    <w:sig w:usb0="00000005" w:usb1="00000000" w:usb2="00000000" w:usb3="00000000" w:csb0="0000001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C2" w:rsidRDefault="006A3FC2">
    <w:pPr>
      <w:pStyle w:val="Altbilgi"/>
    </w:pPr>
    <w:proofErr w:type="gramStart"/>
    <w:r w:rsidRPr="00F648E8">
      <w:rPr>
        <w:sz w:val="20"/>
        <w:szCs w:val="20"/>
      </w:rPr>
      <w:t>YÖN.YRD</w:t>
    </w:r>
    <w:proofErr w:type="gramEnd"/>
    <w:r w:rsidRPr="00F648E8">
      <w:rPr>
        <w:sz w:val="20"/>
        <w:szCs w:val="20"/>
      </w:rPr>
      <w:t>.</w:t>
    </w:r>
    <w:r>
      <w:rPr>
        <w:sz w:val="20"/>
        <w:szCs w:val="20"/>
      </w:rPr>
      <w:t>12</w:t>
    </w:r>
    <w:r w:rsidRPr="00F648E8">
      <w:rPr>
        <w:sz w:val="20"/>
        <w:szCs w:val="20"/>
      </w:rPr>
      <w:t>(EĞT)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715" w:rsidRDefault="00580715">
      <w:r>
        <w:separator/>
      </w:r>
    </w:p>
  </w:footnote>
  <w:footnote w:type="continuationSeparator" w:id="0">
    <w:p w:rsidR="00580715" w:rsidRDefault="005807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731205A"/>
    <w:multiLevelType w:val="hybridMultilevel"/>
    <w:tmpl w:val="CBAE4F26"/>
    <w:lvl w:ilvl="0" w:tplc="D652C81A">
      <w:start w:val="1"/>
      <w:numFmt w:val="bullet"/>
      <w:lvlText w:val=""/>
      <w:lvlJc w:val="left"/>
      <w:pPr>
        <w:tabs>
          <w:tab w:val="num" w:pos="720"/>
        </w:tabs>
        <w:ind w:left="720" w:hanging="360"/>
      </w:pPr>
      <w:rPr>
        <w:rFonts w:ascii="Wingdings" w:hAnsi="Wingdings" w:cs="Wingdings" w:hint="default"/>
      </w:rPr>
    </w:lvl>
    <w:lvl w:ilvl="1" w:tplc="3B2A4D7A">
      <w:start w:val="1"/>
      <w:numFmt w:val="bullet"/>
      <w:lvlText w:val=""/>
      <w:lvlJc w:val="left"/>
      <w:pPr>
        <w:tabs>
          <w:tab w:val="num" w:pos="1440"/>
        </w:tabs>
        <w:ind w:left="1440" w:hanging="360"/>
      </w:pPr>
      <w:rPr>
        <w:rFonts w:ascii="Wingdings" w:hAnsi="Wingdings" w:cs="Wingdings" w:hint="default"/>
      </w:rPr>
    </w:lvl>
    <w:lvl w:ilvl="2" w:tplc="B51679C0">
      <w:start w:val="1"/>
      <w:numFmt w:val="bullet"/>
      <w:lvlText w:val=""/>
      <w:lvlJc w:val="left"/>
      <w:pPr>
        <w:tabs>
          <w:tab w:val="num" w:pos="2160"/>
        </w:tabs>
        <w:ind w:left="2160" w:hanging="360"/>
      </w:pPr>
      <w:rPr>
        <w:rFonts w:ascii="Wingdings" w:hAnsi="Wingdings" w:cs="Wingdings" w:hint="default"/>
      </w:rPr>
    </w:lvl>
    <w:lvl w:ilvl="3" w:tplc="323C80B4">
      <w:start w:val="1"/>
      <w:numFmt w:val="bullet"/>
      <w:lvlText w:val=""/>
      <w:lvlJc w:val="left"/>
      <w:pPr>
        <w:tabs>
          <w:tab w:val="num" w:pos="2880"/>
        </w:tabs>
        <w:ind w:left="2880" w:hanging="360"/>
      </w:pPr>
      <w:rPr>
        <w:rFonts w:ascii="Wingdings" w:hAnsi="Wingdings" w:cs="Wingdings" w:hint="default"/>
      </w:rPr>
    </w:lvl>
    <w:lvl w:ilvl="4" w:tplc="20A6FA28">
      <w:start w:val="1"/>
      <w:numFmt w:val="bullet"/>
      <w:lvlText w:val=""/>
      <w:lvlJc w:val="left"/>
      <w:pPr>
        <w:tabs>
          <w:tab w:val="num" w:pos="3600"/>
        </w:tabs>
        <w:ind w:left="3600" w:hanging="360"/>
      </w:pPr>
      <w:rPr>
        <w:rFonts w:ascii="Wingdings" w:hAnsi="Wingdings" w:cs="Wingdings" w:hint="default"/>
      </w:rPr>
    </w:lvl>
    <w:lvl w:ilvl="5" w:tplc="55145AC8">
      <w:start w:val="1"/>
      <w:numFmt w:val="bullet"/>
      <w:lvlText w:val=""/>
      <w:lvlJc w:val="left"/>
      <w:pPr>
        <w:tabs>
          <w:tab w:val="num" w:pos="4320"/>
        </w:tabs>
        <w:ind w:left="4320" w:hanging="360"/>
      </w:pPr>
      <w:rPr>
        <w:rFonts w:ascii="Wingdings" w:hAnsi="Wingdings" w:cs="Wingdings" w:hint="default"/>
      </w:rPr>
    </w:lvl>
    <w:lvl w:ilvl="6" w:tplc="FBFE0BAC">
      <w:start w:val="1"/>
      <w:numFmt w:val="bullet"/>
      <w:lvlText w:val=""/>
      <w:lvlJc w:val="left"/>
      <w:pPr>
        <w:tabs>
          <w:tab w:val="num" w:pos="5040"/>
        </w:tabs>
        <w:ind w:left="5040" w:hanging="360"/>
      </w:pPr>
      <w:rPr>
        <w:rFonts w:ascii="Wingdings" w:hAnsi="Wingdings" w:cs="Wingdings" w:hint="default"/>
      </w:rPr>
    </w:lvl>
    <w:lvl w:ilvl="7" w:tplc="24CCEE7A">
      <w:start w:val="1"/>
      <w:numFmt w:val="bullet"/>
      <w:lvlText w:val=""/>
      <w:lvlJc w:val="left"/>
      <w:pPr>
        <w:tabs>
          <w:tab w:val="num" w:pos="5760"/>
        </w:tabs>
        <w:ind w:left="5760" w:hanging="360"/>
      </w:pPr>
      <w:rPr>
        <w:rFonts w:ascii="Wingdings" w:hAnsi="Wingdings" w:cs="Wingdings" w:hint="default"/>
      </w:rPr>
    </w:lvl>
    <w:lvl w:ilvl="8" w:tplc="5A307EEA">
      <w:start w:val="1"/>
      <w:numFmt w:val="bullet"/>
      <w:lvlText w:val=""/>
      <w:lvlJc w:val="left"/>
      <w:pPr>
        <w:tabs>
          <w:tab w:val="num" w:pos="6480"/>
        </w:tabs>
        <w:ind w:left="6480" w:hanging="360"/>
      </w:pPr>
      <w:rPr>
        <w:rFonts w:ascii="Wingdings" w:hAnsi="Wingdings" w:cs="Wingdings" w:hint="default"/>
      </w:rPr>
    </w:lvl>
  </w:abstractNum>
  <w:abstractNum w:abstractNumId="2">
    <w:nsid w:val="17DE58E2"/>
    <w:multiLevelType w:val="hybridMultilevel"/>
    <w:tmpl w:val="47145338"/>
    <w:lvl w:ilvl="0" w:tplc="22241C18">
      <w:start w:val="1"/>
      <w:numFmt w:val="bullet"/>
      <w:lvlText w:val=""/>
      <w:lvlJc w:val="left"/>
      <w:pPr>
        <w:tabs>
          <w:tab w:val="num" w:pos="720"/>
        </w:tabs>
        <w:ind w:left="720" w:hanging="360"/>
      </w:pPr>
      <w:rPr>
        <w:rFonts w:ascii="Wingdings" w:hAnsi="Wingdings" w:cs="Wingdings" w:hint="default"/>
      </w:rPr>
    </w:lvl>
    <w:lvl w:ilvl="1" w:tplc="451CB37E">
      <w:start w:val="1"/>
      <w:numFmt w:val="bullet"/>
      <w:lvlText w:val=""/>
      <w:lvlJc w:val="left"/>
      <w:pPr>
        <w:tabs>
          <w:tab w:val="num" w:pos="1440"/>
        </w:tabs>
        <w:ind w:left="1440" w:hanging="360"/>
      </w:pPr>
      <w:rPr>
        <w:rFonts w:ascii="Wingdings" w:hAnsi="Wingdings" w:cs="Wingdings" w:hint="default"/>
      </w:rPr>
    </w:lvl>
    <w:lvl w:ilvl="2" w:tplc="8D3EF426">
      <w:start w:val="1"/>
      <w:numFmt w:val="bullet"/>
      <w:lvlText w:val=""/>
      <w:lvlJc w:val="left"/>
      <w:pPr>
        <w:tabs>
          <w:tab w:val="num" w:pos="2160"/>
        </w:tabs>
        <w:ind w:left="2160" w:hanging="360"/>
      </w:pPr>
      <w:rPr>
        <w:rFonts w:ascii="Wingdings" w:hAnsi="Wingdings" w:cs="Wingdings" w:hint="default"/>
      </w:rPr>
    </w:lvl>
    <w:lvl w:ilvl="3" w:tplc="01B48EF2">
      <w:start w:val="1"/>
      <w:numFmt w:val="bullet"/>
      <w:lvlText w:val=""/>
      <w:lvlJc w:val="left"/>
      <w:pPr>
        <w:tabs>
          <w:tab w:val="num" w:pos="2880"/>
        </w:tabs>
        <w:ind w:left="2880" w:hanging="360"/>
      </w:pPr>
      <w:rPr>
        <w:rFonts w:ascii="Wingdings" w:hAnsi="Wingdings" w:cs="Wingdings" w:hint="default"/>
      </w:rPr>
    </w:lvl>
    <w:lvl w:ilvl="4" w:tplc="666229FA">
      <w:start w:val="1"/>
      <w:numFmt w:val="bullet"/>
      <w:lvlText w:val=""/>
      <w:lvlJc w:val="left"/>
      <w:pPr>
        <w:tabs>
          <w:tab w:val="num" w:pos="3600"/>
        </w:tabs>
        <w:ind w:left="3600" w:hanging="360"/>
      </w:pPr>
      <w:rPr>
        <w:rFonts w:ascii="Wingdings" w:hAnsi="Wingdings" w:cs="Wingdings" w:hint="default"/>
      </w:rPr>
    </w:lvl>
    <w:lvl w:ilvl="5" w:tplc="9FFE7736">
      <w:start w:val="1"/>
      <w:numFmt w:val="bullet"/>
      <w:lvlText w:val=""/>
      <w:lvlJc w:val="left"/>
      <w:pPr>
        <w:tabs>
          <w:tab w:val="num" w:pos="4320"/>
        </w:tabs>
        <w:ind w:left="4320" w:hanging="360"/>
      </w:pPr>
      <w:rPr>
        <w:rFonts w:ascii="Wingdings" w:hAnsi="Wingdings" w:cs="Wingdings" w:hint="default"/>
      </w:rPr>
    </w:lvl>
    <w:lvl w:ilvl="6" w:tplc="F2265FAC">
      <w:start w:val="1"/>
      <w:numFmt w:val="bullet"/>
      <w:lvlText w:val=""/>
      <w:lvlJc w:val="left"/>
      <w:pPr>
        <w:tabs>
          <w:tab w:val="num" w:pos="5040"/>
        </w:tabs>
        <w:ind w:left="5040" w:hanging="360"/>
      </w:pPr>
      <w:rPr>
        <w:rFonts w:ascii="Wingdings" w:hAnsi="Wingdings" w:cs="Wingdings" w:hint="default"/>
      </w:rPr>
    </w:lvl>
    <w:lvl w:ilvl="7" w:tplc="AEEAB79E">
      <w:start w:val="1"/>
      <w:numFmt w:val="bullet"/>
      <w:lvlText w:val=""/>
      <w:lvlJc w:val="left"/>
      <w:pPr>
        <w:tabs>
          <w:tab w:val="num" w:pos="5760"/>
        </w:tabs>
        <w:ind w:left="5760" w:hanging="360"/>
      </w:pPr>
      <w:rPr>
        <w:rFonts w:ascii="Wingdings" w:hAnsi="Wingdings" w:cs="Wingdings" w:hint="default"/>
      </w:rPr>
    </w:lvl>
    <w:lvl w:ilvl="8" w:tplc="BBDC75EA">
      <w:start w:val="1"/>
      <w:numFmt w:val="bullet"/>
      <w:lvlText w:val=""/>
      <w:lvlJc w:val="left"/>
      <w:pPr>
        <w:tabs>
          <w:tab w:val="num" w:pos="6480"/>
        </w:tabs>
        <w:ind w:left="6480" w:hanging="360"/>
      </w:pPr>
      <w:rPr>
        <w:rFonts w:ascii="Wingdings" w:hAnsi="Wingdings" w:cs="Wingdings" w:hint="default"/>
      </w:rPr>
    </w:lvl>
  </w:abstractNum>
  <w:abstractNum w:abstractNumId="3">
    <w:nsid w:val="35540993"/>
    <w:multiLevelType w:val="hybridMultilevel"/>
    <w:tmpl w:val="83E459AA"/>
    <w:lvl w:ilvl="0" w:tplc="5650A72C">
      <w:start w:val="1"/>
      <w:numFmt w:val="bullet"/>
      <w:lvlText w:val=""/>
      <w:lvlJc w:val="left"/>
      <w:pPr>
        <w:tabs>
          <w:tab w:val="num" w:pos="720"/>
        </w:tabs>
        <w:ind w:left="720" w:hanging="360"/>
      </w:pPr>
      <w:rPr>
        <w:rFonts w:ascii="Wingdings" w:hAnsi="Wingdings" w:cs="Wingdings" w:hint="default"/>
      </w:rPr>
    </w:lvl>
    <w:lvl w:ilvl="1" w:tplc="E612D50A">
      <w:start w:val="1"/>
      <w:numFmt w:val="bullet"/>
      <w:lvlText w:val=""/>
      <w:lvlJc w:val="left"/>
      <w:pPr>
        <w:tabs>
          <w:tab w:val="num" w:pos="1440"/>
        </w:tabs>
        <w:ind w:left="1440" w:hanging="360"/>
      </w:pPr>
      <w:rPr>
        <w:rFonts w:ascii="Wingdings" w:hAnsi="Wingdings" w:cs="Wingdings" w:hint="default"/>
      </w:rPr>
    </w:lvl>
    <w:lvl w:ilvl="2" w:tplc="584CBCD4">
      <w:start w:val="1"/>
      <w:numFmt w:val="bullet"/>
      <w:lvlText w:val=""/>
      <w:lvlJc w:val="left"/>
      <w:pPr>
        <w:tabs>
          <w:tab w:val="num" w:pos="2160"/>
        </w:tabs>
        <w:ind w:left="2160" w:hanging="360"/>
      </w:pPr>
      <w:rPr>
        <w:rFonts w:ascii="Wingdings" w:hAnsi="Wingdings" w:cs="Wingdings" w:hint="default"/>
      </w:rPr>
    </w:lvl>
    <w:lvl w:ilvl="3" w:tplc="C11A9690">
      <w:start w:val="1"/>
      <w:numFmt w:val="bullet"/>
      <w:lvlText w:val=""/>
      <w:lvlJc w:val="left"/>
      <w:pPr>
        <w:tabs>
          <w:tab w:val="num" w:pos="2880"/>
        </w:tabs>
        <w:ind w:left="2880" w:hanging="360"/>
      </w:pPr>
      <w:rPr>
        <w:rFonts w:ascii="Wingdings" w:hAnsi="Wingdings" w:cs="Wingdings" w:hint="default"/>
      </w:rPr>
    </w:lvl>
    <w:lvl w:ilvl="4" w:tplc="99804916">
      <w:start w:val="1"/>
      <w:numFmt w:val="bullet"/>
      <w:lvlText w:val=""/>
      <w:lvlJc w:val="left"/>
      <w:pPr>
        <w:tabs>
          <w:tab w:val="num" w:pos="3600"/>
        </w:tabs>
        <w:ind w:left="3600" w:hanging="360"/>
      </w:pPr>
      <w:rPr>
        <w:rFonts w:ascii="Wingdings" w:hAnsi="Wingdings" w:cs="Wingdings" w:hint="default"/>
      </w:rPr>
    </w:lvl>
    <w:lvl w:ilvl="5" w:tplc="3E48BD7C">
      <w:start w:val="1"/>
      <w:numFmt w:val="bullet"/>
      <w:lvlText w:val=""/>
      <w:lvlJc w:val="left"/>
      <w:pPr>
        <w:tabs>
          <w:tab w:val="num" w:pos="4320"/>
        </w:tabs>
        <w:ind w:left="4320" w:hanging="360"/>
      </w:pPr>
      <w:rPr>
        <w:rFonts w:ascii="Wingdings" w:hAnsi="Wingdings" w:cs="Wingdings" w:hint="default"/>
      </w:rPr>
    </w:lvl>
    <w:lvl w:ilvl="6" w:tplc="F5C29728">
      <w:start w:val="1"/>
      <w:numFmt w:val="bullet"/>
      <w:lvlText w:val=""/>
      <w:lvlJc w:val="left"/>
      <w:pPr>
        <w:tabs>
          <w:tab w:val="num" w:pos="5040"/>
        </w:tabs>
        <w:ind w:left="5040" w:hanging="360"/>
      </w:pPr>
      <w:rPr>
        <w:rFonts w:ascii="Wingdings" w:hAnsi="Wingdings" w:cs="Wingdings" w:hint="default"/>
      </w:rPr>
    </w:lvl>
    <w:lvl w:ilvl="7" w:tplc="646E3B90">
      <w:start w:val="1"/>
      <w:numFmt w:val="bullet"/>
      <w:lvlText w:val=""/>
      <w:lvlJc w:val="left"/>
      <w:pPr>
        <w:tabs>
          <w:tab w:val="num" w:pos="5760"/>
        </w:tabs>
        <w:ind w:left="5760" w:hanging="360"/>
      </w:pPr>
      <w:rPr>
        <w:rFonts w:ascii="Wingdings" w:hAnsi="Wingdings" w:cs="Wingdings" w:hint="default"/>
      </w:rPr>
    </w:lvl>
    <w:lvl w:ilvl="8" w:tplc="5C6877EA">
      <w:start w:val="1"/>
      <w:numFmt w:val="bullet"/>
      <w:lvlText w:val=""/>
      <w:lvlJc w:val="left"/>
      <w:pPr>
        <w:tabs>
          <w:tab w:val="num" w:pos="6480"/>
        </w:tabs>
        <w:ind w:left="6480" w:hanging="360"/>
      </w:pPr>
      <w:rPr>
        <w:rFonts w:ascii="Wingdings" w:hAnsi="Wingdings" w:cs="Wingdings" w:hint="default"/>
      </w:rPr>
    </w:lvl>
  </w:abstractNum>
  <w:abstractNum w:abstractNumId="4">
    <w:nsid w:val="382932CC"/>
    <w:multiLevelType w:val="hybridMultilevel"/>
    <w:tmpl w:val="47B413B6"/>
    <w:lvl w:ilvl="0" w:tplc="041F000D">
      <w:start w:val="1"/>
      <w:numFmt w:val="bullet"/>
      <w:lvlText w:val=""/>
      <w:lvlJc w:val="left"/>
      <w:pPr>
        <w:tabs>
          <w:tab w:val="num" w:pos="540"/>
        </w:tabs>
        <w:ind w:left="54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nsid w:val="4E6B2CC5"/>
    <w:multiLevelType w:val="hybridMultilevel"/>
    <w:tmpl w:val="440E60EA"/>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7">
    <w:nsid w:val="64561546"/>
    <w:multiLevelType w:val="hybridMultilevel"/>
    <w:tmpl w:val="87AC4186"/>
    <w:lvl w:ilvl="0" w:tplc="041F000D">
      <w:start w:val="1"/>
      <w:numFmt w:val="bullet"/>
      <w:lvlText w:val=""/>
      <w:lvlJc w:val="left"/>
      <w:pPr>
        <w:ind w:left="1260" w:hanging="360"/>
      </w:pPr>
      <w:rPr>
        <w:rFonts w:ascii="Wingdings" w:hAnsi="Wingdings"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8">
    <w:nsid w:val="688169D7"/>
    <w:multiLevelType w:val="hybridMultilevel"/>
    <w:tmpl w:val="5560C816"/>
    <w:lvl w:ilvl="0" w:tplc="80CEBE0E">
      <w:start w:val="1"/>
      <w:numFmt w:val="bullet"/>
      <w:lvlText w:val=""/>
      <w:lvlJc w:val="left"/>
      <w:pPr>
        <w:tabs>
          <w:tab w:val="num" w:pos="720"/>
        </w:tabs>
        <w:ind w:left="720" w:hanging="360"/>
      </w:pPr>
      <w:rPr>
        <w:rFonts w:ascii="Wingdings" w:hAnsi="Wingdings" w:cs="Wingdings" w:hint="default"/>
      </w:rPr>
    </w:lvl>
    <w:lvl w:ilvl="1" w:tplc="BDF62D0C">
      <w:start w:val="1"/>
      <w:numFmt w:val="bullet"/>
      <w:lvlText w:val=""/>
      <w:lvlJc w:val="left"/>
      <w:pPr>
        <w:tabs>
          <w:tab w:val="num" w:pos="1440"/>
        </w:tabs>
        <w:ind w:left="1440" w:hanging="360"/>
      </w:pPr>
      <w:rPr>
        <w:rFonts w:ascii="Wingdings" w:hAnsi="Wingdings" w:cs="Wingdings" w:hint="default"/>
      </w:rPr>
    </w:lvl>
    <w:lvl w:ilvl="2" w:tplc="A8B829BC">
      <w:start w:val="1"/>
      <w:numFmt w:val="bullet"/>
      <w:lvlText w:val=""/>
      <w:lvlJc w:val="left"/>
      <w:pPr>
        <w:tabs>
          <w:tab w:val="num" w:pos="2160"/>
        </w:tabs>
        <w:ind w:left="2160" w:hanging="360"/>
      </w:pPr>
      <w:rPr>
        <w:rFonts w:ascii="Wingdings" w:hAnsi="Wingdings" w:cs="Wingdings" w:hint="default"/>
      </w:rPr>
    </w:lvl>
    <w:lvl w:ilvl="3" w:tplc="5A68C0E2">
      <w:start w:val="1"/>
      <w:numFmt w:val="bullet"/>
      <w:lvlText w:val=""/>
      <w:lvlJc w:val="left"/>
      <w:pPr>
        <w:tabs>
          <w:tab w:val="num" w:pos="2880"/>
        </w:tabs>
        <w:ind w:left="2880" w:hanging="360"/>
      </w:pPr>
      <w:rPr>
        <w:rFonts w:ascii="Wingdings" w:hAnsi="Wingdings" w:cs="Wingdings" w:hint="default"/>
      </w:rPr>
    </w:lvl>
    <w:lvl w:ilvl="4" w:tplc="47F63E34">
      <w:start w:val="1"/>
      <w:numFmt w:val="bullet"/>
      <w:lvlText w:val=""/>
      <w:lvlJc w:val="left"/>
      <w:pPr>
        <w:tabs>
          <w:tab w:val="num" w:pos="3600"/>
        </w:tabs>
        <w:ind w:left="3600" w:hanging="360"/>
      </w:pPr>
      <w:rPr>
        <w:rFonts w:ascii="Wingdings" w:hAnsi="Wingdings" w:cs="Wingdings" w:hint="default"/>
      </w:rPr>
    </w:lvl>
    <w:lvl w:ilvl="5" w:tplc="CB0283E4">
      <w:start w:val="1"/>
      <w:numFmt w:val="bullet"/>
      <w:lvlText w:val=""/>
      <w:lvlJc w:val="left"/>
      <w:pPr>
        <w:tabs>
          <w:tab w:val="num" w:pos="4320"/>
        </w:tabs>
        <w:ind w:left="4320" w:hanging="360"/>
      </w:pPr>
      <w:rPr>
        <w:rFonts w:ascii="Wingdings" w:hAnsi="Wingdings" w:cs="Wingdings" w:hint="default"/>
      </w:rPr>
    </w:lvl>
    <w:lvl w:ilvl="6" w:tplc="3A042D1A">
      <w:start w:val="1"/>
      <w:numFmt w:val="bullet"/>
      <w:lvlText w:val=""/>
      <w:lvlJc w:val="left"/>
      <w:pPr>
        <w:tabs>
          <w:tab w:val="num" w:pos="5040"/>
        </w:tabs>
        <w:ind w:left="5040" w:hanging="360"/>
      </w:pPr>
      <w:rPr>
        <w:rFonts w:ascii="Wingdings" w:hAnsi="Wingdings" w:cs="Wingdings" w:hint="default"/>
      </w:rPr>
    </w:lvl>
    <w:lvl w:ilvl="7" w:tplc="ABB27E3C">
      <w:start w:val="1"/>
      <w:numFmt w:val="bullet"/>
      <w:lvlText w:val=""/>
      <w:lvlJc w:val="left"/>
      <w:pPr>
        <w:tabs>
          <w:tab w:val="num" w:pos="5760"/>
        </w:tabs>
        <w:ind w:left="5760" w:hanging="360"/>
      </w:pPr>
      <w:rPr>
        <w:rFonts w:ascii="Wingdings" w:hAnsi="Wingdings" w:cs="Wingdings" w:hint="default"/>
      </w:rPr>
    </w:lvl>
    <w:lvl w:ilvl="8" w:tplc="34589FA8">
      <w:start w:val="1"/>
      <w:numFmt w:val="bullet"/>
      <w:lvlText w:val=""/>
      <w:lvlJc w:val="left"/>
      <w:pPr>
        <w:tabs>
          <w:tab w:val="num" w:pos="6480"/>
        </w:tabs>
        <w:ind w:left="6480" w:hanging="360"/>
      </w:pPr>
      <w:rPr>
        <w:rFonts w:ascii="Wingdings" w:hAnsi="Wingdings" w:cs="Wingdings" w:hint="default"/>
      </w:rPr>
    </w:lvl>
  </w:abstractNum>
  <w:abstractNum w:abstractNumId="9">
    <w:nsid w:val="717F63EA"/>
    <w:multiLevelType w:val="hybridMultilevel"/>
    <w:tmpl w:val="C096C532"/>
    <w:lvl w:ilvl="0" w:tplc="92868A38">
      <w:start w:val="1"/>
      <w:numFmt w:val="bullet"/>
      <w:lvlText w:val=""/>
      <w:lvlJc w:val="left"/>
      <w:pPr>
        <w:tabs>
          <w:tab w:val="num" w:pos="720"/>
        </w:tabs>
        <w:ind w:left="720" w:hanging="360"/>
      </w:pPr>
      <w:rPr>
        <w:rFonts w:ascii="Wingdings" w:hAnsi="Wingdings" w:cs="Wingdings" w:hint="default"/>
      </w:rPr>
    </w:lvl>
    <w:lvl w:ilvl="1" w:tplc="F946B37E">
      <w:start w:val="1"/>
      <w:numFmt w:val="bullet"/>
      <w:lvlText w:val=""/>
      <w:lvlJc w:val="left"/>
      <w:pPr>
        <w:tabs>
          <w:tab w:val="num" w:pos="1440"/>
        </w:tabs>
        <w:ind w:left="1440" w:hanging="360"/>
      </w:pPr>
      <w:rPr>
        <w:rFonts w:ascii="Wingdings" w:hAnsi="Wingdings" w:cs="Wingdings" w:hint="default"/>
      </w:rPr>
    </w:lvl>
    <w:lvl w:ilvl="2" w:tplc="894CB076">
      <w:start w:val="1"/>
      <w:numFmt w:val="bullet"/>
      <w:lvlText w:val=""/>
      <w:lvlJc w:val="left"/>
      <w:pPr>
        <w:tabs>
          <w:tab w:val="num" w:pos="2160"/>
        </w:tabs>
        <w:ind w:left="2160" w:hanging="360"/>
      </w:pPr>
      <w:rPr>
        <w:rFonts w:ascii="Wingdings" w:hAnsi="Wingdings" w:cs="Wingdings" w:hint="default"/>
      </w:rPr>
    </w:lvl>
    <w:lvl w:ilvl="3" w:tplc="36104C38">
      <w:start w:val="1"/>
      <w:numFmt w:val="bullet"/>
      <w:lvlText w:val=""/>
      <w:lvlJc w:val="left"/>
      <w:pPr>
        <w:tabs>
          <w:tab w:val="num" w:pos="2880"/>
        </w:tabs>
        <w:ind w:left="2880" w:hanging="360"/>
      </w:pPr>
      <w:rPr>
        <w:rFonts w:ascii="Wingdings" w:hAnsi="Wingdings" w:cs="Wingdings" w:hint="default"/>
      </w:rPr>
    </w:lvl>
    <w:lvl w:ilvl="4" w:tplc="98BCD572">
      <w:start w:val="1"/>
      <w:numFmt w:val="bullet"/>
      <w:lvlText w:val=""/>
      <w:lvlJc w:val="left"/>
      <w:pPr>
        <w:tabs>
          <w:tab w:val="num" w:pos="3600"/>
        </w:tabs>
        <w:ind w:left="3600" w:hanging="360"/>
      </w:pPr>
      <w:rPr>
        <w:rFonts w:ascii="Wingdings" w:hAnsi="Wingdings" w:cs="Wingdings" w:hint="default"/>
      </w:rPr>
    </w:lvl>
    <w:lvl w:ilvl="5" w:tplc="FC18EAA8">
      <w:start w:val="1"/>
      <w:numFmt w:val="bullet"/>
      <w:lvlText w:val=""/>
      <w:lvlJc w:val="left"/>
      <w:pPr>
        <w:tabs>
          <w:tab w:val="num" w:pos="4320"/>
        </w:tabs>
        <w:ind w:left="4320" w:hanging="360"/>
      </w:pPr>
      <w:rPr>
        <w:rFonts w:ascii="Wingdings" w:hAnsi="Wingdings" w:cs="Wingdings" w:hint="default"/>
      </w:rPr>
    </w:lvl>
    <w:lvl w:ilvl="6" w:tplc="E2DA63A0">
      <w:start w:val="1"/>
      <w:numFmt w:val="bullet"/>
      <w:lvlText w:val=""/>
      <w:lvlJc w:val="left"/>
      <w:pPr>
        <w:tabs>
          <w:tab w:val="num" w:pos="5040"/>
        </w:tabs>
        <w:ind w:left="5040" w:hanging="360"/>
      </w:pPr>
      <w:rPr>
        <w:rFonts w:ascii="Wingdings" w:hAnsi="Wingdings" w:cs="Wingdings" w:hint="default"/>
      </w:rPr>
    </w:lvl>
    <w:lvl w:ilvl="7" w:tplc="5162B08C">
      <w:start w:val="1"/>
      <w:numFmt w:val="bullet"/>
      <w:lvlText w:val=""/>
      <w:lvlJc w:val="left"/>
      <w:pPr>
        <w:tabs>
          <w:tab w:val="num" w:pos="5760"/>
        </w:tabs>
        <w:ind w:left="5760" w:hanging="360"/>
      </w:pPr>
      <w:rPr>
        <w:rFonts w:ascii="Wingdings" w:hAnsi="Wingdings" w:cs="Wingdings" w:hint="default"/>
      </w:rPr>
    </w:lvl>
    <w:lvl w:ilvl="8" w:tplc="700E3CC6">
      <w:start w:val="1"/>
      <w:numFmt w:val="bullet"/>
      <w:lvlText w:val=""/>
      <w:lvlJc w:val="left"/>
      <w:pPr>
        <w:tabs>
          <w:tab w:val="num" w:pos="6480"/>
        </w:tabs>
        <w:ind w:left="6480" w:hanging="360"/>
      </w:pPr>
      <w:rPr>
        <w:rFonts w:ascii="Wingdings" w:hAnsi="Wingdings" w:cs="Wingdings" w:hint="default"/>
      </w:rPr>
    </w:lvl>
  </w:abstractNum>
  <w:abstractNum w:abstractNumId="10">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1">
    <w:nsid w:val="7A1A0FE3"/>
    <w:multiLevelType w:val="hybridMultilevel"/>
    <w:tmpl w:val="533C877E"/>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0"/>
  </w:num>
  <w:num w:numId="6">
    <w:abstractNumId w:val="10"/>
  </w:num>
  <w:num w:numId="7">
    <w:abstractNumId w:val="5"/>
  </w:num>
  <w:num w:numId="8">
    <w:abstractNumId w:val="1"/>
  </w:num>
  <w:num w:numId="9">
    <w:abstractNumId w:val="8"/>
  </w:num>
  <w:num w:numId="10">
    <w:abstractNumId w:val="9"/>
  </w:num>
  <w:num w:numId="11">
    <w:abstractNumId w:val="3"/>
  </w:num>
  <w:num w:numId="12">
    <w:abstractNumId w:val="2"/>
  </w:num>
  <w:num w:numId="13">
    <w:abstractNumId w:val="6"/>
  </w:num>
  <w:num w:numId="14">
    <w:abstractNumId w:val="4"/>
  </w:num>
  <w:num w:numId="15">
    <w:abstractNumId w:val="1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3192D"/>
    <w:rsid w:val="0006363A"/>
    <w:rsid w:val="000A567B"/>
    <w:rsid w:val="000F7B5B"/>
    <w:rsid w:val="001274F5"/>
    <w:rsid w:val="001C24CE"/>
    <w:rsid w:val="0020387D"/>
    <w:rsid w:val="00234DE6"/>
    <w:rsid w:val="002501F9"/>
    <w:rsid w:val="002F2F2F"/>
    <w:rsid w:val="00311FC6"/>
    <w:rsid w:val="00320D2E"/>
    <w:rsid w:val="003A0C3C"/>
    <w:rsid w:val="003D027E"/>
    <w:rsid w:val="00477E66"/>
    <w:rsid w:val="004D2CA4"/>
    <w:rsid w:val="004E77AA"/>
    <w:rsid w:val="00500DC4"/>
    <w:rsid w:val="00517E5B"/>
    <w:rsid w:val="00522012"/>
    <w:rsid w:val="0055084D"/>
    <w:rsid w:val="00552C8D"/>
    <w:rsid w:val="00580715"/>
    <w:rsid w:val="00591B33"/>
    <w:rsid w:val="005B30B0"/>
    <w:rsid w:val="005F3B6B"/>
    <w:rsid w:val="0065482E"/>
    <w:rsid w:val="006A3FC2"/>
    <w:rsid w:val="00732CF2"/>
    <w:rsid w:val="007425F0"/>
    <w:rsid w:val="0077087F"/>
    <w:rsid w:val="007A09B6"/>
    <w:rsid w:val="007D36FC"/>
    <w:rsid w:val="00876ED6"/>
    <w:rsid w:val="00885340"/>
    <w:rsid w:val="008865CD"/>
    <w:rsid w:val="008970BE"/>
    <w:rsid w:val="008B56E5"/>
    <w:rsid w:val="008C5AD0"/>
    <w:rsid w:val="008D14D5"/>
    <w:rsid w:val="00904FF3"/>
    <w:rsid w:val="00936775"/>
    <w:rsid w:val="00952230"/>
    <w:rsid w:val="009E1C0B"/>
    <w:rsid w:val="009F2C04"/>
    <w:rsid w:val="00A648AC"/>
    <w:rsid w:val="00A826E4"/>
    <w:rsid w:val="00B0694D"/>
    <w:rsid w:val="00B171D2"/>
    <w:rsid w:val="00B51764"/>
    <w:rsid w:val="00B71E12"/>
    <w:rsid w:val="00B83A40"/>
    <w:rsid w:val="00BD3A42"/>
    <w:rsid w:val="00C022F0"/>
    <w:rsid w:val="00CA1E35"/>
    <w:rsid w:val="00CF2343"/>
    <w:rsid w:val="00E23C86"/>
    <w:rsid w:val="00E42F0B"/>
    <w:rsid w:val="00E47E9A"/>
    <w:rsid w:val="00F2707A"/>
    <w:rsid w:val="00F648E8"/>
    <w:rsid w:val="00FF4A8D"/>
    <w:rsid w:val="00FF5AA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nhideWhenUsed/>
    <w:qFormat/>
    <w:locked/>
    <w:rsid w:val="004D2CA4"/>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7D36FC"/>
    <w:pPr>
      <w:tabs>
        <w:tab w:val="center" w:pos="4536"/>
        <w:tab w:val="right" w:pos="9072"/>
      </w:tabs>
    </w:pPr>
  </w:style>
  <w:style w:type="character" w:customStyle="1" w:styleId="stbilgiChar">
    <w:name w:val="Üstbilgi Char"/>
    <w:basedOn w:val="VarsaylanParagrafYazTipi"/>
    <w:link w:val="stbilgi"/>
    <w:uiPriority w:val="99"/>
    <w:semiHidden/>
    <w:locked/>
    <w:rsid w:val="00522012"/>
    <w:rPr>
      <w:rFonts w:ascii="Times New Roman" w:hAnsi="Times New Roman" w:cs="Times New Roman"/>
      <w:sz w:val="24"/>
      <w:szCs w:val="24"/>
    </w:rPr>
  </w:style>
  <w:style w:type="paragraph" w:styleId="Altbilgi">
    <w:name w:val="footer"/>
    <w:basedOn w:val="Normal"/>
    <w:link w:val="AltbilgiChar"/>
    <w:uiPriority w:val="99"/>
    <w:rsid w:val="007D36FC"/>
    <w:pPr>
      <w:tabs>
        <w:tab w:val="center" w:pos="4536"/>
        <w:tab w:val="right" w:pos="9072"/>
      </w:tabs>
    </w:pPr>
  </w:style>
  <w:style w:type="character" w:customStyle="1" w:styleId="AltbilgiChar">
    <w:name w:val="Altbilgi Char"/>
    <w:basedOn w:val="VarsaylanParagrafYazTipi"/>
    <w:link w:val="Altbilgi"/>
    <w:uiPriority w:val="99"/>
    <w:semiHidden/>
    <w:locked/>
    <w:rsid w:val="00522012"/>
    <w:rPr>
      <w:rFonts w:ascii="Times New Roman" w:hAnsi="Times New Roman" w:cs="Times New Roman"/>
      <w:sz w:val="24"/>
      <w:szCs w:val="24"/>
    </w:rPr>
  </w:style>
  <w:style w:type="character" w:customStyle="1" w:styleId="Balk2Char">
    <w:name w:val="Başlık 2 Char"/>
    <w:basedOn w:val="VarsaylanParagrafYazTipi"/>
    <w:link w:val="Balk2"/>
    <w:rsid w:val="004D2CA4"/>
    <w:rPr>
      <w:rFonts w:asciiTheme="majorHAnsi" w:eastAsiaTheme="majorEastAsia" w:hAnsiTheme="majorHAnsi" w:cstheme="majorBidi"/>
      <w:b/>
      <w:bCs/>
      <w:i/>
      <w:iCs/>
      <w:sz w:val="28"/>
      <w:szCs w:val="28"/>
    </w:rPr>
  </w:style>
  <w:style w:type="character" w:styleId="Kpr">
    <w:name w:val="Hyperlink"/>
    <w:basedOn w:val="VarsaylanParagrafYazTipi"/>
    <w:rsid w:val="004D2CA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382</Words>
  <Characters>2882</Characters>
  <Application>Microsoft Office Word</Application>
  <DocSecurity>0</DocSecurity>
  <Lines>24</Lines>
  <Paragraphs>6</Paragraphs>
  <ScaleCrop>false</ScaleCrop>
  <Company>pau</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hdemir</cp:lastModifiedBy>
  <cp:revision>24</cp:revision>
  <cp:lastPrinted>2013-06-03T10:42:00Z</cp:lastPrinted>
  <dcterms:created xsi:type="dcterms:W3CDTF">2012-06-13T08:22:00Z</dcterms:created>
  <dcterms:modified xsi:type="dcterms:W3CDTF">2016-03-22T13:31:00Z</dcterms:modified>
</cp:coreProperties>
</file>