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8D3" w:rsidRPr="00053D19" w:rsidRDefault="009318D3" w:rsidP="00BB68B6">
      <w:pPr>
        <w:pStyle w:val="NormalWeb"/>
        <w:spacing w:before="0" w:beforeAutospacing="0" w:after="0" w:line="240" w:lineRule="auto"/>
        <w:jc w:val="center"/>
        <w:rPr>
          <w:color w:val="000000"/>
        </w:rPr>
      </w:pPr>
      <w:proofErr w:type="gramStart"/>
      <w:r w:rsidRPr="00053D19">
        <w:rPr>
          <w:rStyle w:val="Gl"/>
          <w:color w:val="000000"/>
        </w:rPr>
        <w:t>T.C.</w:t>
      </w:r>
      <w:proofErr w:type="gramEnd"/>
    </w:p>
    <w:p w:rsidR="009318D3" w:rsidRPr="00053D19" w:rsidRDefault="009318D3" w:rsidP="00BB68B6">
      <w:pPr>
        <w:pStyle w:val="NormalWeb"/>
        <w:spacing w:before="0" w:beforeAutospacing="0" w:after="0" w:line="240" w:lineRule="auto"/>
        <w:jc w:val="center"/>
        <w:rPr>
          <w:color w:val="000000"/>
        </w:rPr>
      </w:pPr>
      <w:r w:rsidRPr="00053D19">
        <w:rPr>
          <w:rStyle w:val="Gl"/>
          <w:color w:val="000000"/>
        </w:rPr>
        <w:t>PAMUKKALE ÜNİVERSİTESİ</w:t>
      </w:r>
    </w:p>
    <w:p w:rsidR="0052101E" w:rsidRDefault="009318D3" w:rsidP="00BB68B6">
      <w:pPr>
        <w:pStyle w:val="NormalWeb"/>
        <w:spacing w:before="0" w:beforeAutospacing="0" w:after="0" w:line="240" w:lineRule="auto"/>
        <w:jc w:val="center"/>
        <w:rPr>
          <w:color w:val="000000"/>
        </w:rPr>
      </w:pPr>
      <w:r w:rsidRPr="00053D19">
        <w:rPr>
          <w:rStyle w:val="Gl"/>
          <w:color w:val="000000"/>
        </w:rPr>
        <w:t>UYGULAMALI BİLİMLER YÜKSEKOKULU</w:t>
      </w:r>
      <w:r w:rsidRPr="00053D19">
        <w:rPr>
          <w:color w:val="000000"/>
        </w:rPr>
        <w:t xml:space="preserve"> </w:t>
      </w:r>
    </w:p>
    <w:p w:rsidR="009318D3" w:rsidRPr="00053D19" w:rsidRDefault="009318D3" w:rsidP="00BB68B6">
      <w:pPr>
        <w:pStyle w:val="NormalWeb"/>
        <w:spacing w:before="0" w:beforeAutospacing="0" w:after="0" w:line="240" w:lineRule="auto"/>
        <w:jc w:val="center"/>
        <w:rPr>
          <w:color w:val="000000"/>
        </w:rPr>
      </w:pPr>
      <w:r w:rsidRPr="00053D19">
        <w:rPr>
          <w:rStyle w:val="Gl"/>
          <w:color w:val="000000"/>
        </w:rPr>
        <w:t>STAJ YÖNERGESİ</w:t>
      </w:r>
    </w:p>
    <w:p w:rsidR="009318D3" w:rsidRPr="00053D19" w:rsidRDefault="007E13A8" w:rsidP="00F65EF1">
      <w:pPr>
        <w:pStyle w:val="NormalWeb"/>
        <w:spacing w:before="120" w:beforeAutospacing="0" w:after="240" w:line="240" w:lineRule="auto"/>
        <w:rPr>
          <w:color w:val="000000"/>
        </w:rPr>
      </w:pPr>
      <w:r w:rsidRPr="00053D19">
        <w:rPr>
          <w:rStyle w:val="Gl"/>
          <w:color w:val="000000"/>
        </w:rPr>
        <w:t>Amaç</w:t>
      </w:r>
    </w:p>
    <w:p w:rsidR="009318D3" w:rsidRPr="00053D19" w:rsidRDefault="009318D3" w:rsidP="00F65EF1">
      <w:pPr>
        <w:pStyle w:val="NormalWeb"/>
        <w:spacing w:before="120" w:beforeAutospacing="0" w:after="240" w:line="240" w:lineRule="auto"/>
        <w:jc w:val="both"/>
        <w:rPr>
          <w:color w:val="000000"/>
        </w:rPr>
      </w:pPr>
      <w:r w:rsidRPr="00053D19">
        <w:rPr>
          <w:rStyle w:val="Gl"/>
          <w:color w:val="000000"/>
        </w:rPr>
        <w:t>Madde 1-</w:t>
      </w:r>
      <w:proofErr w:type="gramStart"/>
      <w:r w:rsidRPr="00053D19">
        <w:rPr>
          <w:color w:val="000000"/>
        </w:rPr>
        <w:t> </w:t>
      </w:r>
      <w:r w:rsidR="007E13A8">
        <w:rPr>
          <w:color w:val="000000"/>
        </w:rPr>
        <w:t xml:space="preserve"> (</w:t>
      </w:r>
      <w:proofErr w:type="gramEnd"/>
      <w:r w:rsidR="007E13A8">
        <w:rPr>
          <w:color w:val="000000"/>
        </w:rPr>
        <w:t xml:space="preserve">1) </w:t>
      </w:r>
      <w:r w:rsidRPr="00053D19">
        <w:rPr>
          <w:color w:val="000000"/>
        </w:rPr>
        <w:t xml:space="preserve">Bu yönergenin amacı, Pamukkale Üniversitesi Uygulamalı Bilimler Yüksekokulu öğrencilerinin öğrenim sürelerince yapmakla yükümlü oldukları staj programlarını ve stajın yapılacağı </w:t>
      </w:r>
      <w:r w:rsidR="003E6BCC" w:rsidRPr="00053D19">
        <w:rPr>
          <w:color w:val="000000"/>
        </w:rPr>
        <w:t>yer</w:t>
      </w:r>
      <w:r w:rsidRPr="00053D19">
        <w:rPr>
          <w:color w:val="000000"/>
        </w:rPr>
        <w:t xml:space="preserve"> ile ilgili usul ve esasları, Yüksekokul Staj Komisyonu’nun görev ve sorumluluklarını belirlemektir.</w:t>
      </w:r>
    </w:p>
    <w:p w:rsidR="009318D3" w:rsidRPr="00053D19" w:rsidRDefault="009318D3" w:rsidP="00F65EF1">
      <w:pPr>
        <w:pStyle w:val="NormalWeb"/>
        <w:spacing w:before="120" w:beforeAutospacing="0" w:after="240" w:line="240" w:lineRule="auto"/>
        <w:jc w:val="both"/>
        <w:rPr>
          <w:color w:val="000000"/>
        </w:rPr>
      </w:pPr>
      <w:r w:rsidRPr="00053D19">
        <w:rPr>
          <w:rStyle w:val="Gl"/>
          <w:color w:val="000000"/>
        </w:rPr>
        <w:t> </w:t>
      </w:r>
      <w:r w:rsidR="007E13A8" w:rsidRPr="00053D19">
        <w:rPr>
          <w:rStyle w:val="Gl"/>
          <w:color w:val="000000"/>
        </w:rPr>
        <w:t>Kapsam</w:t>
      </w:r>
    </w:p>
    <w:p w:rsidR="009318D3" w:rsidRPr="00053D19" w:rsidRDefault="009318D3" w:rsidP="00F65EF1">
      <w:pPr>
        <w:pStyle w:val="NormalWeb"/>
        <w:spacing w:before="120" w:beforeAutospacing="0" w:after="240" w:line="240" w:lineRule="auto"/>
        <w:jc w:val="both"/>
        <w:rPr>
          <w:color w:val="000000"/>
        </w:rPr>
      </w:pPr>
      <w:proofErr w:type="gramStart"/>
      <w:r w:rsidRPr="00053D19">
        <w:rPr>
          <w:rStyle w:val="Gl"/>
          <w:color w:val="000000"/>
        </w:rPr>
        <w:t>Madde 2-</w:t>
      </w:r>
      <w:r w:rsidRPr="00053D19">
        <w:rPr>
          <w:color w:val="000000"/>
        </w:rPr>
        <w:t> </w:t>
      </w:r>
      <w:r w:rsidR="007E13A8">
        <w:rPr>
          <w:color w:val="000000"/>
        </w:rPr>
        <w:t>(1)</w:t>
      </w:r>
      <w:r w:rsidR="007E13A8">
        <w:rPr>
          <w:color w:val="000000"/>
        </w:rPr>
        <w:t xml:space="preserve"> </w:t>
      </w:r>
      <w:r w:rsidRPr="00053D19">
        <w:rPr>
          <w:color w:val="000000"/>
        </w:rPr>
        <w:t>Bu yönerge, Pamukkale Üniversitesi Uygulamalı Bilimler Yüksekokulu öğrencilerinin yapmakla yükümlü oldukları stajların planlanması, yürütülmesi ve değerlendirilmesi ile ilgili temel esasları kapsamaktadır.</w:t>
      </w:r>
      <w:proofErr w:type="gramEnd"/>
    </w:p>
    <w:p w:rsidR="00C303CE" w:rsidRPr="00053D19" w:rsidRDefault="007E13A8" w:rsidP="00F65EF1">
      <w:pPr>
        <w:pStyle w:val="NormalWeb"/>
        <w:spacing w:before="120" w:beforeAutospacing="0" w:after="240" w:line="240" w:lineRule="auto"/>
        <w:jc w:val="both"/>
        <w:rPr>
          <w:b/>
        </w:rPr>
      </w:pPr>
      <w:r w:rsidRPr="00053D19">
        <w:rPr>
          <w:b/>
        </w:rPr>
        <w:t>Dayanak</w:t>
      </w:r>
    </w:p>
    <w:p w:rsidR="00C303CE" w:rsidRPr="00053D19" w:rsidRDefault="00C303CE" w:rsidP="00F65EF1">
      <w:pPr>
        <w:autoSpaceDE w:val="0"/>
        <w:autoSpaceDN w:val="0"/>
        <w:adjustRightInd w:val="0"/>
        <w:spacing w:before="120" w:after="240" w:line="240" w:lineRule="auto"/>
        <w:jc w:val="both"/>
        <w:rPr>
          <w:rFonts w:ascii="Times New Roman" w:hAnsi="Times New Roman" w:cs="Times New Roman"/>
          <w:sz w:val="24"/>
          <w:szCs w:val="24"/>
        </w:rPr>
      </w:pPr>
      <w:proofErr w:type="gramStart"/>
      <w:r w:rsidRPr="00053D19">
        <w:rPr>
          <w:rFonts w:ascii="Times New Roman" w:hAnsi="Times New Roman" w:cs="Times New Roman"/>
          <w:b/>
          <w:bCs/>
          <w:sz w:val="24"/>
          <w:szCs w:val="24"/>
        </w:rPr>
        <w:t xml:space="preserve">Madde 3- </w:t>
      </w:r>
      <w:r w:rsidR="007E13A8" w:rsidRPr="007E13A8">
        <w:rPr>
          <w:rFonts w:ascii="Times New Roman" w:hAnsi="Times New Roman" w:cs="Times New Roman"/>
          <w:color w:val="000000"/>
        </w:rPr>
        <w:t>(1)</w:t>
      </w:r>
      <w:r w:rsidR="007E13A8">
        <w:rPr>
          <w:color w:val="000000"/>
        </w:rPr>
        <w:t xml:space="preserve"> </w:t>
      </w:r>
      <w:r w:rsidRPr="00053D19">
        <w:rPr>
          <w:rFonts w:ascii="Times New Roman" w:hAnsi="Times New Roman" w:cs="Times New Roman"/>
          <w:sz w:val="24"/>
          <w:szCs w:val="24"/>
        </w:rPr>
        <w:t>Bu yönerge, Pamukkale Üniversitesi Lisans Eğitim ve Öğretim Yönetmeliği hükümlerine dayanılarak hazırlanmıştır.</w:t>
      </w:r>
      <w:proofErr w:type="gramEnd"/>
    </w:p>
    <w:p w:rsidR="009318D3" w:rsidRPr="00053D19" w:rsidRDefault="007E13A8" w:rsidP="00F65EF1">
      <w:pPr>
        <w:pStyle w:val="NormalWeb"/>
        <w:spacing w:before="120" w:beforeAutospacing="0" w:after="240" w:line="240" w:lineRule="auto"/>
        <w:jc w:val="both"/>
        <w:rPr>
          <w:color w:val="000000"/>
        </w:rPr>
      </w:pPr>
      <w:r w:rsidRPr="00053D19">
        <w:rPr>
          <w:rStyle w:val="Gl"/>
          <w:color w:val="000000"/>
        </w:rPr>
        <w:t>Tanimlar</w:t>
      </w:r>
    </w:p>
    <w:p w:rsidR="009318D3" w:rsidRPr="00053D19" w:rsidRDefault="009318D3" w:rsidP="00F65EF1">
      <w:pPr>
        <w:pStyle w:val="NormalWeb"/>
        <w:spacing w:before="120" w:beforeAutospacing="0" w:after="240" w:line="240" w:lineRule="auto"/>
        <w:jc w:val="both"/>
        <w:rPr>
          <w:color w:val="000000"/>
        </w:rPr>
      </w:pPr>
      <w:r w:rsidRPr="00053D19">
        <w:rPr>
          <w:rStyle w:val="Gl"/>
          <w:color w:val="000000"/>
        </w:rPr>
        <w:t xml:space="preserve">Madde </w:t>
      </w:r>
      <w:r w:rsidR="00C303CE" w:rsidRPr="00053D19">
        <w:rPr>
          <w:rStyle w:val="Gl"/>
          <w:color w:val="000000"/>
        </w:rPr>
        <w:t>4</w:t>
      </w:r>
      <w:r w:rsidRPr="00053D19">
        <w:rPr>
          <w:rStyle w:val="Gl"/>
          <w:color w:val="000000"/>
        </w:rPr>
        <w:t>-</w:t>
      </w:r>
      <w:r w:rsidRPr="00053D19">
        <w:rPr>
          <w:color w:val="000000"/>
        </w:rPr>
        <w:t> </w:t>
      </w:r>
      <w:r w:rsidR="007E13A8">
        <w:rPr>
          <w:color w:val="000000"/>
        </w:rPr>
        <w:t>(1)</w:t>
      </w:r>
      <w:r w:rsidR="007E13A8">
        <w:rPr>
          <w:color w:val="000000"/>
        </w:rPr>
        <w:t xml:space="preserve"> </w:t>
      </w:r>
      <w:r w:rsidRPr="00053D19">
        <w:rPr>
          <w:color w:val="000000"/>
        </w:rPr>
        <w:t>Yönergede geçen,</w:t>
      </w:r>
    </w:p>
    <w:p w:rsidR="009318D3" w:rsidRPr="00053D19" w:rsidRDefault="009318D3" w:rsidP="00F65EF1">
      <w:pPr>
        <w:pStyle w:val="NormalWeb"/>
        <w:spacing w:before="120" w:beforeAutospacing="0" w:after="240" w:line="240" w:lineRule="auto"/>
        <w:jc w:val="both"/>
        <w:rPr>
          <w:color w:val="000000"/>
        </w:rPr>
      </w:pPr>
      <w:r w:rsidRPr="00053D19">
        <w:rPr>
          <w:rStyle w:val="Gl"/>
          <w:color w:val="000000"/>
        </w:rPr>
        <w:t>Yüksekokul   :</w:t>
      </w:r>
      <w:r w:rsidRPr="00053D19">
        <w:rPr>
          <w:color w:val="000000"/>
        </w:rPr>
        <w:t> </w:t>
      </w:r>
      <w:r w:rsidRPr="00053D19">
        <w:rPr>
          <w:color w:val="000000"/>
          <w:spacing w:val="-8"/>
        </w:rPr>
        <w:t>Pamukkale Üniversitesi Uygulamalı Bilimler Yüksekokulu’nu</w:t>
      </w:r>
      <w:r w:rsidR="00C61637">
        <w:rPr>
          <w:color w:val="000000"/>
          <w:spacing w:val="-8"/>
        </w:rPr>
        <w:t>,</w:t>
      </w:r>
    </w:p>
    <w:p w:rsidR="009318D3" w:rsidRPr="00053D19" w:rsidRDefault="009318D3" w:rsidP="00F65EF1">
      <w:pPr>
        <w:pStyle w:val="NormalWeb"/>
        <w:spacing w:before="120" w:beforeAutospacing="0" w:after="240" w:line="240" w:lineRule="auto"/>
        <w:jc w:val="both"/>
        <w:rPr>
          <w:color w:val="000000"/>
        </w:rPr>
      </w:pPr>
      <w:r w:rsidRPr="00053D19">
        <w:rPr>
          <w:rStyle w:val="Gl"/>
          <w:color w:val="000000"/>
        </w:rPr>
        <w:t>Komisyon       :</w:t>
      </w:r>
      <w:r w:rsidRPr="00053D19">
        <w:rPr>
          <w:color w:val="000000"/>
        </w:rPr>
        <w:t> Yüksekokul Staj Komisyonu’nu</w:t>
      </w:r>
      <w:r w:rsidR="00C61637">
        <w:rPr>
          <w:color w:val="000000"/>
        </w:rPr>
        <w:t>,</w:t>
      </w:r>
    </w:p>
    <w:p w:rsidR="009318D3" w:rsidRPr="00053D19" w:rsidRDefault="009318D3" w:rsidP="00F65EF1">
      <w:pPr>
        <w:pStyle w:val="NormalWeb"/>
        <w:spacing w:before="120" w:beforeAutospacing="0" w:after="240" w:line="240" w:lineRule="auto"/>
        <w:jc w:val="both"/>
        <w:rPr>
          <w:color w:val="000000"/>
        </w:rPr>
      </w:pPr>
      <w:r w:rsidRPr="00053D19">
        <w:rPr>
          <w:rStyle w:val="Gl"/>
          <w:color w:val="000000"/>
        </w:rPr>
        <w:t>Kurul              :</w:t>
      </w:r>
      <w:r w:rsidRPr="00053D19">
        <w:rPr>
          <w:color w:val="000000"/>
        </w:rPr>
        <w:t> Yüksekokul Kurulu’nu</w:t>
      </w:r>
      <w:r w:rsidR="00C61637">
        <w:rPr>
          <w:color w:val="000000"/>
        </w:rPr>
        <w:t>,</w:t>
      </w:r>
    </w:p>
    <w:p w:rsidR="009318D3" w:rsidRPr="00053D19" w:rsidRDefault="009318D3" w:rsidP="00F65EF1">
      <w:pPr>
        <w:pStyle w:val="NormalWeb"/>
        <w:spacing w:before="120" w:beforeAutospacing="0" w:after="240" w:line="240" w:lineRule="auto"/>
        <w:jc w:val="both"/>
        <w:rPr>
          <w:color w:val="000000"/>
        </w:rPr>
      </w:pPr>
      <w:r w:rsidRPr="00053D19">
        <w:rPr>
          <w:rStyle w:val="Gl"/>
          <w:color w:val="000000"/>
        </w:rPr>
        <w:t>Yönerge          :</w:t>
      </w:r>
      <w:r w:rsidRPr="00053D19">
        <w:rPr>
          <w:color w:val="000000"/>
        </w:rPr>
        <w:t xml:space="preserve"> Yüksekokul Staj </w:t>
      </w:r>
      <w:proofErr w:type="gramStart"/>
      <w:r w:rsidRPr="00053D19">
        <w:rPr>
          <w:color w:val="000000"/>
        </w:rPr>
        <w:t>Yönergesi’ni</w:t>
      </w:r>
      <w:proofErr w:type="gramEnd"/>
      <w:r w:rsidR="00C61637">
        <w:rPr>
          <w:color w:val="000000"/>
        </w:rPr>
        <w:t>,</w:t>
      </w:r>
    </w:p>
    <w:p w:rsidR="009318D3" w:rsidRDefault="009318D3" w:rsidP="00F65EF1">
      <w:pPr>
        <w:pStyle w:val="NormalWeb"/>
        <w:spacing w:before="120" w:beforeAutospacing="0" w:after="240" w:line="240" w:lineRule="auto"/>
        <w:ind w:left="1985" w:hanging="1985"/>
        <w:jc w:val="both"/>
        <w:rPr>
          <w:color w:val="000000"/>
        </w:rPr>
      </w:pPr>
      <w:r w:rsidRPr="00053D19">
        <w:rPr>
          <w:b/>
          <w:color w:val="000000"/>
        </w:rPr>
        <w:t>Bölüm</w:t>
      </w:r>
      <w:r w:rsidRPr="00053D19">
        <w:rPr>
          <w:rStyle w:val="Gl"/>
          <w:b w:val="0"/>
          <w:color w:val="000000"/>
        </w:rPr>
        <w:t> </w:t>
      </w:r>
      <w:r w:rsidRPr="00053D19">
        <w:rPr>
          <w:rStyle w:val="Gl"/>
          <w:color w:val="000000"/>
        </w:rPr>
        <w:t>           :</w:t>
      </w:r>
      <w:r w:rsidRPr="00053D19">
        <w:rPr>
          <w:color w:val="000000"/>
        </w:rPr>
        <w:t> </w:t>
      </w:r>
      <w:r w:rsidR="00884104" w:rsidRPr="00053D19">
        <w:rPr>
          <w:color w:val="000000"/>
        </w:rPr>
        <w:t xml:space="preserve">Yüksekokul içerisinde yer </w:t>
      </w:r>
      <w:proofErr w:type="gramStart"/>
      <w:r w:rsidR="00884104" w:rsidRPr="00053D19">
        <w:rPr>
          <w:color w:val="000000"/>
        </w:rPr>
        <w:t>alan</w:t>
      </w:r>
      <w:proofErr w:type="gramEnd"/>
      <w:r w:rsidRPr="00053D19">
        <w:rPr>
          <w:color w:val="000000"/>
        </w:rPr>
        <w:t xml:space="preserve"> </w:t>
      </w:r>
      <w:r w:rsidR="00884104" w:rsidRPr="00053D19">
        <w:rPr>
          <w:color w:val="000000"/>
        </w:rPr>
        <w:t>bölümleri</w:t>
      </w:r>
      <w:r w:rsidR="00C61637">
        <w:rPr>
          <w:color w:val="000000"/>
        </w:rPr>
        <w:t>,</w:t>
      </w:r>
    </w:p>
    <w:p w:rsidR="00C61637" w:rsidRPr="00053D19" w:rsidRDefault="00C61637" w:rsidP="00F65EF1">
      <w:pPr>
        <w:pStyle w:val="NormalWeb"/>
        <w:spacing w:before="120" w:beforeAutospacing="0" w:after="240" w:line="240" w:lineRule="auto"/>
        <w:ind w:left="1985" w:hanging="1985"/>
        <w:jc w:val="both"/>
        <w:rPr>
          <w:color w:val="000000"/>
        </w:rPr>
      </w:pPr>
      <w:r>
        <w:rPr>
          <w:b/>
          <w:color w:val="000000"/>
        </w:rPr>
        <w:t>Bölüm Staj Komisyonu:</w:t>
      </w:r>
      <w:r>
        <w:rPr>
          <w:color w:val="000000"/>
        </w:rPr>
        <w:t xml:space="preserve"> Bölüm düzeyinde öğrencilerin staj çalışmalarının düzenlenmesi ve yürütülmesinden sorumlu komisyonu,</w:t>
      </w:r>
    </w:p>
    <w:p w:rsidR="009318D3" w:rsidRPr="00053D19" w:rsidRDefault="009318D3" w:rsidP="00F65EF1">
      <w:pPr>
        <w:pStyle w:val="NormalWeb"/>
        <w:spacing w:before="120" w:beforeAutospacing="0" w:after="240" w:line="240" w:lineRule="auto"/>
        <w:ind w:left="1985" w:hanging="1985"/>
        <w:jc w:val="both"/>
        <w:rPr>
          <w:color w:val="000000"/>
        </w:rPr>
      </w:pPr>
      <w:r w:rsidRPr="00053D19">
        <w:rPr>
          <w:rStyle w:val="Gl"/>
          <w:color w:val="000000"/>
        </w:rPr>
        <w:t>Uygulama</w:t>
      </w:r>
      <w:r w:rsidR="00AC7A8F" w:rsidRPr="00053D19">
        <w:rPr>
          <w:rStyle w:val="Gl"/>
          <w:color w:val="000000"/>
        </w:rPr>
        <w:t>/Staj</w:t>
      </w:r>
      <w:r w:rsidRPr="00053D19">
        <w:rPr>
          <w:rStyle w:val="Gl"/>
          <w:color w:val="000000"/>
        </w:rPr>
        <w:t xml:space="preserve"> </w:t>
      </w:r>
      <w:proofErr w:type="gramStart"/>
      <w:r w:rsidR="00AC7A8F" w:rsidRPr="00053D19">
        <w:rPr>
          <w:rStyle w:val="Gl"/>
          <w:color w:val="000000"/>
        </w:rPr>
        <w:t>Yeri</w:t>
      </w:r>
      <w:r w:rsidRPr="00053D19">
        <w:rPr>
          <w:rStyle w:val="Gl"/>
          <w:color w:val="000000"/>
        </w:rPr>
        <w:t> :</w:t>
      </w:r>
      <w:proofErr w:type="gramEnd"/>
      <w:r w:rsidRPr="00053D19">
        <w:rPr>
          <w:color w:val="000000"/>
        </w:rPr>
        <w:t> Uygulamanın</w:t>
      </w:r>
      <w:r w:rsidR="00AC7A8F" w:rsidRPr="00053D19">
        <w:rPr>
          <w:color w:val="000000"/>
        </w:rPr>
        <w:t>/stajın</w:t>
      </w:r>
      <w:r w:rsidRPr="00053D19">
        <w:rPr>
          <w:color w:val="000000"/>
        </w:rPr>
        <w:t xml:space="preserve"> yapılacağı resmi ve özel kurum/kuru</w:t>
      </w:r>
      <w:r w:rsidR="00CD5057" w:rsidRPr="00053D19">
        <w:rPr>
          <w:color w:val="000000"/>
        </w:rPr>
        <w:t>luş</w:t>
      </w:r>
      <w:r w:rsidRPr="00053D19">
        <w:rPr>
          <w:color w:val="000000"/>
        </w:rPr>
        <w:t>lar</w:t>
      </w:r>
      <w:r w:rsidR="00C61637">
        <w:rPr>
          <w:color w:val="000000"/>
        </w:rPr>
        <w:t>ı,</w:t>
      </w:r>
    </w:p>
    <w:p w:rsidR="009318D3" w:rsidRPr="00053D19" w:rsidRDefault="009318D3" w:rsidP="00F65EF1">
      <w:pPr>
        <w:pStyle w:val="NormalWeb"/>
        <w:spacing w:before="120" w:beforeAutospacing="0" w:after="240" w:line="240" w:lineRule="auto"/>
        <w:ind w:left="1985" w:hanging="1985"/>
        <w:jc w:val="both"/>
        <w:rPr>
          <w:color w:val="000000"/>
        </w:rPr>
      </w:pPr>
      <w:r w:rsidRPr="00053D19">
        <w:rPr>
          <w:rStyle w:val="Gl"/>
          <w:color w:val="000000"/>
        </w:rPr>
        <w:t>Stajyer öğrenci     </w:t>
      </w:r>
      <w:r w:rsidR="00C3516A" w:rsidRPr="00053D19">
        <w:rPr>
          <w:rStyle w:val="Gl"/>
          <w:color w:val="000000"/>
        </w:rPr>
        <w:t xml:space="preserve"> </w:t>
      </w:r>
      <w:r w:rsidRPr="00053D19">
        <w:rPr>
          <w:rStyle w:val="Gl"/>
          <w:color w:val="000000"/>
        </w:rPr>
        <w:t>:</w:t>
      </w:r>
      <w:r w:rsidRPr="00053D19">
        <w:rPr>
          <w:color w:val="000000"/>
        </w:rPr>
        <w:t xml:space="preserve"> Uygulama/staj yapan öğrenci</w:t>
      </w:r>
      <w:r w:rsidR="00C61637">
        <w:rPr>
          <w:color w:val="000000"/>
        </w:rPr>
        <w:t>yi,</w:t>
      </w:r>
    </w:p>
    <w:p w:rsidR="009318D3" w:rsidRPr="00053D19" w:rsidRDefault="009318D3" w:rsidP="00F65EF1">
      <w:pPr>
        <w:pStyle w:val="NormalWeb"/>
        <w:spacing w:before="120" w:beforeAutospacing="0" w:after="240" w:line="240" w:lineRule="auto"/>
        <w:ind w:left="1985" w:hanging="1985"/>
        <w:jc w:val="both"/>
        <w:rPr>
          <w:color w:val="000000"/>
        </w:rPr>
      </w:pPr>
      <w:r w:rsidRPr="00053D19">
        <w:rPr>
          <w:rStyle w:val="Gl"/>
          <w:color w:val="000000"/>
        </w:rPr>
        <w:t>Kurum amiri        :</w:t>
      </w:r>
      <w:r w:rsidRPr="00053D19">
        <w:rPr>
          <w:color w:val="000000"/>
        </w:rPr>
        <w:t xml:space="preserve"> Uygulamanın/stajın </w:t>
      </w:r>
      <w:r w:rsidR="001818F9" w:rsidRPr="00053D19">
        <w:rPr>
          <w:color w:val="000000"/>
        </w:rPr>
        <w:t>yapıldığı kurumun amiri</w:t>
      </w:r>
      <w:r w:rsidR="00C61637">
        <w:rPr>
          <w:color w:val="000000"/>
        </w:rPr>
        <w:t>ni,</w:t>
      </w:r>
    </w:p>
    <w:p w:rsidR="00C3516A" w:rsidRPr="00053D19" w:rsidRDefault="00C3516A" w:rsidP="00F65EF1">
      <w:pPr>
        <w:pStyle w:val="NormalWeb"/>
        <w:spacing w:before="120" w:beforeAutospacing="0" w:after="240" w:line="240" w:lineRule="auto"/>
        <w:ind w:left="1985" w:hanging="1985"/>
        <w:jc w:val="both"/>
        <w:rPr>
          <w:rStyle w:val="Gl"/>
          <w:b w:val="0"/>
          <w:color w:val="000000"/>
        </w:rPr>
      </w:pPr>
      <w:r w:rsidRPr="00053D19">
        <w:rPr>
          <w:rStyle w:val="Gl"/>
          <w:color w:val="000000"/>
        </w:rPr>
        <w:t>Staj Sorumlusu    :</w:t>
      </w:r>
      <w:r w:rsidRPr="00053D19">
        <w:rPr>
          <w:color w:val="000000"/>
        </w:rPr>
        <w:t xml:space="preserve"> </w:t>
      </w:r>
      <w:r w:rsidRPr="00053D19">
        <w:rPr>
          <w:rStyle w:val="Gl"/>
          <w:b w:val="0"/>
          <w:color w:val="000000"/>
        </w:rPr>
        <w:t>Bir işyerinde staj yapan öğrenciye doğrudan doğruya iş ve görev veren ve onu denetleyen kişi</w:t>
      </w:r>
      <w:r w:rsidR="00C61637">
        <w:rPr>
          <w:rStyle w:val="Gl"/>
          <w:b w:val="0"/>
          <w:color w:val="000000"/>
        </w:rPr>
        <w:t>yi,</w:t>
      </w:r>
    </w:p>
    <w:p w:rsidR="00D061B3" w:rsidRPr="00053D19" w:rsidRDefault="00477C99" w:rsidP="00F65EF1">
      <w:pPr>
        <w:pStyle w:val="NormalWeb"/>
        <w:spacing w:before="120" w:beforeAutospacing="0" w:after="240" w:line="240" w:lineRule="auto"/>
        <w:ind w:left="1985" w:hanging="1985"/>
        <w:jc w:val="both"/>
        <w:rPr>
          <w:color w:val="000000"/>
        </w:rPr>
      </w:pPr>
      <w:r w:rsidRPr="00053D19">
        <w:rPr>
          <w:rStyle w:val="Gl"/>
          <w:color w:val="000000"/>
        </w:rPr>
        <w:t xml:space="preserve">Kurum </w:t>
      </w:r>
      <w:proofErr w:type="gramStart"/>
      <w:r w:rsidR="00D061B3" w:rsidRPr="00053D19">
        <w:rPr>
          <w:rStyle w:val="Gl"/>
          <w:color w:val="000000"/>
        </w:rPr>
        <w:t>Kaşesi  :</w:t>
      </w:r>
      <w:r w:rsidRPr="00053D19">
        <w:rPr>
          <w:color w:val="000000"/>
        </w:rPr>
        <w:t>Staj</w:t>
      </w:r>
      <w:proofErr w:type="gramEnd"/>
      <w:r w:rsidRPr="00053D19">
        <w:rPr>
          <w:color w:val="000000"/>
        </w:rPr>
        <w:t xml:space="preserve"> yapılan kuruma ait </w:t>
      </w:r>
      <w:r w:rsidR="00D061B3" w:rsidRPr="00053D19">
        <w:rPr>
          <w:color w:val="000000"/>
        </w:rPr>
        <w:t xml:space="preserve">bilgilerin yer aldığı </w:t>
      </w:r>
      <w:r w:rsidR="00B70F2C" w:rsidRPr="00053D19">
        <w:rPr>
          <w:color w:val="000000"/>
        </w:rPr>
        <w:t xml:space="preserve">işletme </w:t>
      </w:r>
      <w:r w:rsidRPr="00053D19">
        <w:rPr>
          <w:color w:val="000000"/>
        </w:rPr>
        <w:t>kaşesi</w:t>
      </w:r>
      <w:r w:rsidR="00C61637">
        <w:rPr>
          <w:color w:val="000000"/>
        </w:rPr>
        <w:t>ni, r</w:t>
      </w:r>
      <w:r w:rsidR="00D061B3" w:rsidRPr="00053D19">
        <w:rPr>
          <w:color w:val="000000"/>
        </w:rPr>
        <w:t>esmi kurumlar için, ilgili kurumun kullandığı resmi mühürü</w:t>
      </w:r>
      <w:r w:rsidR="00C61637">
        <w:rPr>
          <w:color w:val="000000"/>
        </w:rPr>
        <w:t>,</w:t>
      </w:r>
    </w:p>
    <w:p w:rsidR="001818F9" w:rsidRPr="00053D19" w:rsidRDefault="00AF1EAA" w:rsidP="00F65EF1">
      <w:pPr>
        <w:pStyle w:val="NormalWeb"/>
        <w:spacing w:before="120" w:beforeAutospacing="0" w:after="240" w:line="240" w:lineRule="auto"/>
        <w:ind w:left="1985" w:hanging="1985"/>
        <w:jc w:val="both"/>
        <w:rPr>
          <w:color w:val="000000"/>
        </w:rPr>
      </w:pPr>
      <w:r w:rsidRPr="00053D19">
        <w:rPr>
          <w:rStyle w:val="Gl"/>
          <w:color w:val="000000"/>
        </w:rPr>
        <w:lastRenderedPageBreak/>
        <w:t>İ</w:t>
      </w:r>
      <w:r w:rsidR="001818F9" w:rsidRPr="00053D19">
        <w:rPr>
          <w:rStyle w:val="Gl"/>
          <w:color w:val="000000"/>
        </w:rPr>
        <w:t>ş günü</w:t>
      </w:r>
      <w:r w:rsidR="001818F9" w:rsidRPr="00053D19">
        <w:rPr>
          <w:rStyle w:val="Gl"/>
          <w:color w:val="000000"/>
        </w:rPr>
        <w:tab/>
      </w:r>
      <w:proofErr w:type="gramStart"/>
      <w:r w:rsidR="001818F9" w:rsidRPr="00053D19">
        <w:rPr>
          <w:rStyle w:val="Gl"/>
          <w:color w:val="000000"/>
        </w:rPr>
        <w:t>:</w:t>
      </w:r>
      <w:r w:rsidR="001818F9" w:rsidRPr="00053D19">
        <w:rPr>
          <w:color w:val="000000"/>
        </w:rPr>
        <w:t>Sekiz</w:t>
      </w:r>
      <w:proofErr w:type="gramEnd"/>
      <w:r w:rsidR="001818F9" w:rsidRPr="00053D19">
        <w:rPr>
          <w:color w:val="000000"/>
        </w:rPr>
        <w:t xml:space="preserve"> saatlik bir çalışma günü/kurumun uyguladığı bir günl</w:t>
      </w:r>
      <w:r w:rsidR="001B7A05">
        <w:rPr>
          <w:color w:val="000000"/>
        </w:rPr>
        <w:t xml:space="preserve">ük gündüz </w:t>
      </w:r>
      <w:r w:rsidR="00EF6F2A" w:rsidRPr="00053D19">
        <w:rPr>
          <w:color w:val="000000"/>
        </w:rPr>
        <w:t>çalışmasını</w:t>
      </w:r>
      <w:r w:rsidR="00C61637">
        <w:rPr>
          <w:color w:val="000000"/>
        </w:rPr>
        <w:t xml:space="preserve">, </w:t>
      </w:r>
      <w:r w:rsidR="001B7A05">
        <w:rPr>
          <w:color w:val="000000"/>
        </w:rPr>
        <w:t>(</w:t>
      </w:r>
      <w:r w:rsidR="00EF6F2A" w:rsidRPr="00053D19">
        <w:rPr>
          <w:color w:val="000000"/>
        </w:rPr>
        <w:t>İşyerinin cumartesi günü çalıştığı belgelendiği taktirde, cumartesi günleri de ek iş günü olarak sayılır.</w:t>
      </w:r>
      <w:r w:rsidR="001B7A05">
        <w:rPr>
          <w:color w:val="000000"/>
        </w:rPr>
        <w:t>)</w:t>
      </w:r>
    </w:p>
    <w:p w:rsidR="00A67894" w:rsidRPr="001B7A05" w:rsidRDefault="001B7A05" w:rsidP="00F65EF1">
      <w:pPr>
        <w:pStyle w:val="NormalWeb"/>
        <w:spacing w:before="120" w:beforeAutospacing="0" w:after="240" w:line="240" w:lineRule="auto"/>
        <w:rPr>
          <w:rStyle w:val="Gl"/>
          <w:b w:val="0"/>
          <w:color w:val="000000"/>
        </w:rPr>
      </w:pPr>
      <w:r>
        <w:rPr>
          <w:rStyle w:val="Gl"/>
          <w:b w:val="0"/>
          <w:color w:val="000000"/>
        </w:rPr>
        <w:t xml:space="preserve">                                 </w:t>
      </w:r>
      <w:proofErr w:type="gramStart"/>
      <w:r w:rsidRPr="001B7A05">
        <w:rPr>
          <w:rStyle w:val="Gl"/>
          <w:b w:val="0"/>
          <w:color w:val="000000"/>
        </w:rPr>
        <w:t>ifade</w:t>
      </w:r>
      <w:proofErr w:type="gramEnd"/>
      <w:r w:rsidRPr="001B7A05">
        <w:rPr>
          <w:rStyle w:val="Gl"/>
          <w:b w:val="0"/>
          <w:color w:val="000000"/>
        </w:rPr>
        <w:t xml:space="preserve"> eder.</w:t>
      </w:r>
    </w:p>
    <w:p w:rsidR="009318D3" w:rsidRPr="00053D19" w:rsidRDefault="007E13A8" w:rsidP="00F65EF1">
      <w:pPr>
        <w:pStyle w:val="NormalWeb"/>
        <w:spacing w:before="120" w:beforeAutospacing="0" w:after="240" w:line="240" w:lineRule="auto"/>
        <w:rPr>
          <w:color w:val="000000"/>
        </w:rPr>
      </w:pPr>
      <w:r w:rsidRPr="00053D19">
        <w:rPr>
          <w:rStyle w:val="Gl"/>
          <w:color w:val="000000"/>
        </w:rPr>
        <w:t>Staj Komisyonu</w:t>
      </w:r>
    </w:p>
    <w:p w:rsidR="009318D3" w:rsidRPr="00053D19" w:rsidRDefault="009318D3" w:rsidP="00F65EF1">
      <w:pPr>
        <w:pStyle w:val="NormalWeb"/>
        <w:spacing w:before="120" w:beforeAutospacing="0" w:after="240" w:line="240" w:lineRule="auto"/>
        <w:jc w:val="both"/>
        <w:rPr>
          <w:color w:val="000000"/>
        </w:rPr>
      </w:pPr>
      <w:proofErr w:type="gramStart"/>
      <w:r w:rsidRPr="00053D19">
        <w:rPr>
          <w:rStyle w:val="Gl"/>
          <w:color w:val="000000"/>
        </w:rPr>
        <w:t xml:space="preserve">Madde </w:t>
      </w:r>
      <w:r w:rsidR="00C303CE" w:rsidRPr="00053D19">
        <w:rPr>
          <w:rStyle w:val="Gl"/>
          <w:color w:val="000000"/>
        </w:rPr>
        <w:t>5</w:t>
      </w:r>
      <w:r w:rsidRPr="00053D19">
        <w:rPr>
          <w:rStyle w:val="Gl"/>
          <w:color w:val="000000"/>
        </w:rPr>
        <w:t>-</w:t>
      </w:r>
      <w:r w:rsidRPr="00053D19">
        <w:rPr>
          <w:color w:val="000000"/>
        </w:rPr>
        <w:t> </w:t>
      </w:r>
      <w:r w:rsidR="007E13A8">
        <w:rPr>
          <w:color w:val="000000"/>
        </w:rPr>
        <w:t>(1)</w:t>
      </w:r>
      <w:r w:rsidR="007E13A8">
        <w:rPr>
          <w:color w:val="000000"/>
        </w:rPr>
        <w:t xml:space="preserve"> </w:t>
      </w:r>
      <w:r w:rsidRPr="00053D19">
        <w:rPr>
          <w:color w:val="000000"/>
        </w:rPr>
        <w:t>Komisyon,</w:t>
      </w:r>
      <w:r w:rsidR="0000089E" w:rsidRPr="00053D19">
        <w:rPr>
          <w:color w:val="000000"/>
        </w:rPr>
        <w:t xml:space="preserve"> Yüksekokul Müdürü veya Müdürün görevlendireceği Müdür Yardımcısı başkanlığında ve Müdürün </w:t>
      </w:r>
      <w:r w:rsidR="00884104" w:rsidRPr="00053D19">
        <w:rPr>
          <w:color w:val="000000"/>
        </w:rPr>
        <w:t xml:space="preserve">her bölümden </w:t>
      </w:r>
      <w:r w:rsidR="0000089E" w:rsidRPr="00053D19">
        <w:rPr>
          <w:color w:val="000000"/>
        </w:rPr>
        <w:t xml:space="preserve">belirleyeceği </w:t>
      </w:r>
      <w:r w:rsidR="00884104" w:rsidRPr="00053D19">
        <w:rPr>
          <w:color w:val="000000"/>
        </w:rPr>
        <w:t>bir öğretim</w:t>
      </w:r>
      <w:r w:rsidR="00AC7A8F" w:rsidRPr="00053D19">
        <w:rPr>
          <w:color w:val="000000"/>
        </w:rPr>
        <w:t xml:space="preserve"> üye</w:t>
      </w:r>
      <w:r w:rsidR="00884104" w:rsidRPr="00053D19">
        <w:rPr>
          <w:color w:val="000000"/>
        </w:rPr>
        <w:t>sin</w:t>
      </w:r>
      <w:r w:rsidR="00AC7A8F" w:rsidRPr="00053D19">
        <w:rPr>
          <w:color w:val="000000"/>
        </w:rPr>
        <w:t>den oluşur.</w:t>
      </w:r>
      <w:proofErr w:type="gramEnd"/>
      <w:r w:rsidR="00250377" w:rsidRPr="00053D19">
        <w:rPr>
          <w:color w:val="000000"/>
        </w:rPr>
        <w:t xml:space="preserve"> </w:t>
      </w:r>
      <w:proofErr w:type="gramStart"/>
      <w:r w:rsidR="00884104" w:rsidRPr="00053D19">
        <w:rPr>
          <w:color w:val="000000"/>
        </w:rPr>
        <w:t>Üye sayısı bölüm sayısı kadardır.</w:t>
      </w:r>
      <w:proofErr w:type="gramEnd"/>
      <w:r w:rsidR="00884104" w:rsidRPr="00053D19">
        <w:rPr>
          <w:color w:val="000000"/>
        </w:rPr>
        <w:t xml:space="preserve"> </w:t>
      </w:r>
      <w:proofErr w:type="gramStart"/>
      <w:r w:rsidR="00884104" w:rsidRPr="00053D19">
        <w:rPr>
          <w:color w:val="000000"/>
        </w:rPr>
        <w:t>Komisyonun görev süresi 1 (bir) yıldır.</w:t>
      </w:r>
      <w:proofErr w:type="gramEnd"/>
      <w:r w:rsidR="00AC7A8F" w:rsidRPr="00053D19">
        <w:rPr>
          <w:color w:val="000000"/>
        </w:rPr>
        <w:t xml:space="preserve"> </w:t>
      </w:r>
      <w:r w:rsidRPr="00053D19">
        <w:rPr>
          <w:color w:val="000000"/>
        </w:rPr>
        <w:t>Komisyonunun görevleri şunlardır;</w:t>
      </w:r>
    </w:p>
    <w:p w:rsidR="009318D3" w:rsidRPr="00053D19" w:rsidRDefault="009318D3" w:rsidP="00F65EF1">
      <w:pPr>
        <w:pStyle w:val="NormalWeb"/>
        <w:spacing w:before="120" w:beforeAutospacing="0" w:after="240" w:line="240" w:lineRule="auto"/>
        <w:jc w:val="both"/>
        <w:rPr>
          <w:color w:val="000000"/>
        </w:rPr>
      </w:pPr>
      <w:r w:rsidRPr="00053D19">
        <w:rPr>
          <w:color w:val="000000"/>
        </w:rPr>
        <w:t>a)      </w:t>
      </w:r>
      <w:r w:rsidR="00CA205F" w:rsidRPr="00053D19">
        <w:rPr>
          <w:color w:val="000000"/>
        </w:rPr>
        <w:t>Gerek duyulduğunda, s</w:t>
      </w:r>
      <w:r w:rsidR="00AC7A8F" w:rsidRPr="00053D19">
        <w:rPr>
          <w:color w:val="000000"/>
        </w:rPr>
        <w:t>tajyer</w:t>
      </w:r>
      <w:r w:rsidRPr="00053D19">
        <w:rPr>
          <w:color w:val="000000"/>
        </w:rPr>
        <w:t xml:space="preserve"> öğrencilerin yönerge hükümleri gereğince staj uygulaması yapmalarını sağlamak üzere Madde </w:t>
      </w:r>
      <w:r w:rsidR="00466D1B" w:rsidRPr="00053D19">
        <w:rPr>
          <w:color w:val="000000"/>
        </w:rPr>
        <w:t>10</w:t>
      </w:r>
      <w:r w:rsidR="00B61179" w:rsidRPr="00053D19">
        <w:rPr>
          <w:color w:val="000000"/>
        </w:rPr>
        <w:t>-(1)</w:t>
      </w:r>
      <w:r w:rsidRPr="00053D19">
        <w:rPr>
          <w:color w:val="000000"/>
        </w:rPr>
        <w:t>’d</w:t>
      </w:r>
      <w:r w:rsidR="00B61179" w:rsidRPr="00053D19">
        <w:rPr>
          <w:color w:val="000000"/>
        </w:rPr>
        <w:t>e</w:t>
      </w:r>
      <w:r w:rsidRPr="00053D19">
        <w:rPr>
          <w:color w:val="000000"/>
        </w:rPr>
        <w:t xml:space="preserve"> belirtilen </w:t>
      </w:r>
      <w:r w:rsidR="00AC7A8F" w:rsidRPr="00053D19">
        <w:rPr>
          <w:color w:val="000000"/>
        </w:rPr>
        <w:t>Staj Yerleri ile</w:t>
      </w:r>
      <w:r w:rsidRPr="00053D19">
        <w:rPr>
          <w:color w:val="000000"/>
        </w:rPr>
        <w:t xml:space="preserve"> karşılıklı ilişkiler kurmak, görüşmeler düzenlemek ve planlama yapmak,</w:t>
      </w:r>
    </w:p>
    <w:p w:rsidR="009318D3" w:rsidRPr="00053D19" w:rsidRDefault="009318D3" w:rsidP="00F65EF1">
      <w:pPr>
        <w:pStyle w:val="NormalWeb"/>
        <w:spacing w:before="120" w:beforeAutospacing="0" w:after="240" w:line="240" w:lineRule="auto"/>
        <w:jc w:val="both"/>
        <w:rPr>
          <w:color w:val="000000"/>
        </w:rPr>
      </w:pPr>
      <w:r w:rsidRPr="00053D19">
        <w:rPr>
          <w:color w:val="000000"/>
        </w:rPr>
        <w:t xml:space="preserve">b)      Stajda öğrencilerin kullanacakları basılı evrakı hazırlamak ve evrakın zamanında hazır hale gelmesini </w:t>
      </w:r>
      <w:proofErr w:type="gramStart"/>
      <w:r w:rsidRPr="00053D19">
        <w:rPr>
          <w:color w:val="000000"/>
        </w:rPr>
        <w:t>temin</w:t>
      </w:r>
      <w:proofErr w:type="gramEnd"/>
      <w:r w:rsidRPr="00053D19">
        <w:rPr>
          <w:color w:val="000000"/>
        </w:rPr>
        <w:t xml:space="preserve"> etmek,</w:t>
      </w:r>
    </w:p>
    <w:p w:rsidR="009318D3" w:rsidRPr="00053D19" w:rsidRDefault="009318D3" w:rsidP="00F65EF1">
      <w:pPr>
        <w:pStyle w:val="NormalWeb"/>
        <w:spacing w:before="120" w:beforeAutospacing="0" w:after="240" w:line="240" w:lineRule="auto"/>
        <w:jc w:val="both"/>
        <w:rPr>
          <w:color w:val="000000"/>
        </w:rPr>
      </w:pPr>
      <w:r w:rsidRPr="00053D19">
        <w:rPr>
          <w:color w:val="000000"/>
        </w:rPr>
        <w:t>c)      Öğrencilere staj yeri temininde yardımcı olmak,</w:t>
      </w:r>
    </w:p>
    <w:p w:rsidR="009318D3" w:rsidRPr="00053D19" w:rsidRDefault="009318D3" w:rsidP="00F65EF1">
      <w:pPr>
        <w:pStyle w:val="NormalWeb"/>
        <w:spacing w:before="120" w:beforeAutospacing="0" w:after="240" w:line="240" w:lineRule="auto"/>
        <w:jc w:val="both"/>
        <w:rPr>
          <w:color w:val="000000"/>
        </w:rPr>
      </w:pPr>
      <w:r w:rsidRPr="00053D19">
        <w:rPr>
          <w:color w:val="000000"/>
        </w:rPr>
        <w:t>d)     Öğrencilerin staj yerlerine dağılımını yapmak,</w:t>
      </w:r>
    </w:p>
    <w:p w:rsidR="009318D3" w:rsidRPr="00053D19" w:rsidRDefault="009318D3" w:rsidP="00F65EF1">
      <w:pPr>
        <w:pStyle w:val="NormalWeb"/>
        <w:spacing w:before="120" w:beforeAutospacing="0" w:after="240" w:line="240" w:lineRule="auto"/>
        <w:jc w:val="both"/>
        <w:rPr>
          <w:color w:val="000000"/>
        </w:rPr>
      </w:pPr>
      <w:r w:rsidRPr="00053D19">
        <w:rPr>
          <w:color w:val="000000"/>
        </w:rPr>
        <w:t>e)      </w:t>
      </w:r>
      <w:r w:rsidR="00CA205F" w:rsidRPr="00053D19">
        <w:rPr>
          <w:color w:val="000000"/>
        </w:rPr>
        <w:t xml:space="preserve">Gerek </w:t>
      </w:r>
      <w:proofErr w:type="gramStart"/>
      <w:r w:rsidR="00CA205F" w:rsidRPr="00053D19">
        <w:rPr>
          <w:color w:val="000000"/>
        </w:rPr>
        <w:t>duyulduğunda ,</w:t>
      </w:r>
      <w:proofErr w:type="gramEnd"/>
      <w:r w:rsidR="00CA205F" w:rsidRPr="00053D19">
        <w:rPr>
          <w:color w:val="000000"/>
        </w:rPr>
        <w:t xml:space="preserve"> s</w:t>
      </w:r>
      <w:r w:rsidRPr="00053D19">
        <w:rPr>
          <w:color w:val="000000"/>
        </w:rPr>
        <w:t>taj süresi boyunca öğrencilerin çalışmalarını denetlemek üzere görevlendirilecek kişiyi tayin etmek,</w:t>
      </w:r>
    </w:p>
    <w:p w:rsidR="009318D3" w:rsidRPr="00053D19" w:rsidRDefault="009318D3" w:rsidP="00F65EF1">
      <w:pPr>
        <w:pStyle w:val="NormalWeb"/>
        <w:spacing w:before="120" w:beforeAutospacing="0" w:after="240" w:line="240" w:lineRule="auto"/>
        <w:jc w:val="both"/>
        <w:rPr>
          <w:color w:val="000000"/>
        </w:rPr>
      </w:pPr>
      <w:r w:rsidRPr="00053D19">
        <w:rPr>
          <w:color w:val="000000"/>
        </w:rPr>
        <w:t>f)       Öğrencilerin staj çalışmalarını değerlendirerek sonuçları Yüksekokul Müdürlüğü’ne sunmak,</w:t>
      </w:r>
    </w:p>
    <w:p w:rsidR="009318D3" w:rsidRPr="00053D19" w:rsidRDefault="009318D3" w:rsidP="00F65EF1">
      <w:pPr>
        <w:pStyle w:val="NormalWeb"/>
        <w:spacing w:before="120" w:beforeAutospacing="0" w:after="240" w:line="240" w:lineRule="auto"/>
        <w:jc w:val="both"/>
        <w:rPr>
          <w:color w:val="000000"/>
        </w:rPr>
      </w:pPr>
      <w:r w:rsidRPr="00053D19">
        <w:rPr>
          <w:color w:val="000000"/>
        </w:rPr>
        <w:t>g)      Gerekli görüldüğü durumda staj ile ilgili olarak mü</w:t>
      </w:r>
      <w:r w:rsidR="007E13A8">
        <w:rPr>
          <w:color w:val="000000"/>
        </w:rPr>
        <w:t>lakat ve uygulamalar düzenlemek,</w:t>
      </w:r>
    </w:p>
    <w:p w:rsidR="009318D3" w:rsidRPr="00053D19" w:rsidRDefault="009318D3" w:rsidP="00F65EF1">
      <w:pPr>
        <w:pStyle w:val="NormalWeb"/>
        <w:spacing w:before="120" w:beforeAutospacing="0" w:after="240" w:line="240" w:lineRule="auto"/>
        <w:jc w:val="both"/>
        <w:rPr>
          <w:color w:val="000000"/>
        </w:rPr>
      </w:pPr>
      <w:r w:rsidRPr="00053D19">
        <w:rPr>
          <w:color w:val="000000"/>
        </w:rPr>
        <w:t>h)      Staj konusunda oluşabilecek önerileri</w:t>
      </w:r>
      <w:r w:rsidR="007E13A8">
        <w:rPr>
          <w:color w:val="000000"/>
        </w:rPr>
        <w:t xml:space="preserve"> Yüksekokul Müdürlüğü’ne sunmak.</w:t>
      </w:r>
    </w:p>
    <w:p w:rsidR="009318D3" w:rsidRPr="00053D19" w:rsidRDefault="009318D3" w:rsidP="00F65EF1">
      <w:pPr>
        <w:pStyle w:val="NormalWeb"/>
        <w:spacing w:before="120" w:beforeAutospacing="0" w:after="240" w:line="240" w:lineRule="auto"/>
        <w:jc w:val="both"/>
        <w:rPr>
          <w:color w:val="000000"/>
        </w:rPr>
      </w:pPr>
      <w:r w:rsidRPr="00053D19">
        <w:rPr>
          <w:rStyle w:val="Gl"/>
          <w:color w:val="000000"/>
        </w:rPr>
        <w:t xml:space="preserve">Madde </w:t>
      </w:r>
      <w:r w:rsidR="00EF6F2A" w:rsidRPr="00053D19">
        <w:rPr>
          <w:rStyle w:val="Gl"/>
          <w:color w:val="000000"/>
        </w:rPr>
        <w:t>6</w:t>
      </w:r>
      <w:r w:rsidRPr="00053D19">
        <w:rPr>
          <w:rStyle w:val="Gl"/>
          <w:color w:val="000000"/>
        </w:rPr>
        <w:t>-</w:t>
      </w:r>
      <w:r w:rsidRPr="00053D19">
        <w:rPr>
          <w:color w:val="000000"/>
        </w:rPr>
        <w:t> </w:t>
      </w:r>
      <w:r w:rsidR="007E13A8">
        <w:rPr>
          <w:color w:val="000000"/>
        </w:rPr>
        <w:t>(1)</w:t>
      </w:r>
      <w:r w:rsidR="007E13A8">
        <w:rPr>
          <w:color w:val="000000"/>
        </w:rPr>
        <w:t xml:space="preserve"> </w:t>
      </w:r>
      <w:r w:rsidRPr="00053D19">
        <w:rPr>
          <w:color w:val="000000"/>
        </w:rPr>
        <w:t xml:space="preserve">Komisyon her eğitim-öğretim yılı içerisinde en </w:t>
      </w:r>
      <w:proofErr w:type="gramStart"/>
      <w:r w:rsidRPr="00053D19">
        <w:rPr>
          <w:color w:val="000000"/>
        </w:rPr>
        <w:t>az</w:t>
      </w:r>
      <w:proofErr w:type="gramEnd"/>
      <w:r w:rsidRPr="00053D19">
        <w:rPr>
          <w:color w:val="000000"/>
        </w:rPr>
        <w:t xml:space="preserve"> bir toplantı düzenleyerek yönerge ile ilgili güncellemeleri tartışır, staj programlarının değerlendirmesini yapar ve değerlendirme sonuçlarını Yüksekokul Müdürlüğü’ne sunar.</w:t>
      </w:r>
    </w:p>
    <w:p w:rsidR="009318D3" w:rsidRPr="00053D19" w:rsidRDefault="009318D3" w:rsidP="00F65EF1">
      <w:pPr>
        <w:pStyle w:val="NormalWeb"/>
        <w:spacing w:before="120" w:beforeAutospacing="0" w:after="240" w:line="240" w:lineRule="auto"/>
        <w:jc w:val="both"/>
        <w:rPr>
          <w:rStyle w:val="Gl"/>
          <w:color w:val="000000"/>
        </w:rPr>
      </w:pPr>
      <w:r w:rsidRPr="00053D19">
        <w:rPr>
          <w:rStyle w:val="Gl"/>
          <w:color w:val="000000"/>
        </w:rPr>
        <w:t> STAJ İLE İLGİLİ HÜKÜMLER</w:t>
      </w:r>
    </w:p>
    <w:p w:rsidR="00C341C3" w:rsidRPr="00053D19" w:rsidRDefault="00C341C3" w:rsidP="00C341C3">
      <w:pPr>
        <w:pStyle w:val="NormalWeb"/>
        <w:spacing w:before="120" w:beforeAutospacing="0" w:after="120" w:line="240" w:lineRule="auto"/>
        <w:jc w:val="both"/>
        <w:rPr>
          <w:color w:val="000000"/>
        </w:rPr>
      </w:pPr>
      <w:r w:rsidRPr="00053D19">
        <w:rPr>
          <w:rStyle w:val="Gl"/>
          <w:color w:val="000000"/>
        </w:rPr>
        <w:t>Staj Yapılabileceği Zamanlar</w:t>
      </w:r>
    </w:p>
    <w:p w:rsidR="009318D3" w:rsidRPr="00053D19" w:rsidRDefault="009318D3" w:rsidP="00C341C3">
      <w:pPr>
        <w:pStyle w:val="NormalWeb"/>
        <w:spacing w:before="120" w:beforeAutospacing="0" w:after="120" w:line="240" w:lineRule="auto"/>
        <w:jc w:val="both"/>
        <w:rPr>
          <w:color w:val="000000"/>
        </w:rPr>
      </w:pPr>
      <w:proofErr w:type="gramStart"/>
      <w:r w:rsidRPr="00053D19">
        <w:rPr>
          <w:rStyle w:val="Gl"/>
          <w:color w:val="000000"/>
        </w:rPr>
        <w:t xml:space="preserve">Madde </w:t>
      </w:r>
      <w:r w:rsidR="00466D1B" w:rsidRPr="00053D19">
        <w:rPr>
          <w:rStyle w:val="Gl"/>
          <w:color w:val="000000"/>
        </w:rPr>
        <w:t>7</w:t>
      </w:r>
      <w:r w:rsidRPr="00053D19">
        <w:rPr>
          <w:rStyle w:val="Gl"/>
          <w:color w:val="000000"/>
        </w:rPr>
        <w:t>-</w:t>
      </w:r>
      <w:r w:rsidRPr="00053D19">
        <w:rPr>
          <w:color w:val="000000"/>
        </w:rPr>
        <w:t> </w:t>
      </w:r>
      <w:r w:rsidR="00C341C3" w:rsidRPr="00053D19">
        <w:rPr>
          <w:color w:val="000000"/>
        </w:rPr>
        <w:t xml:space="preserve">(1) </w:t>
      </w:r>
      <w:r w:rsidRPr="00053D19">
        <w:rPr>
          <w:color w:val="000000"/>
        </w:rPr>
        <w:t xml:space="preserve">Bölüm öğrencileri 4 yıllık eğitimleri süresince; kurulun akademik takvim esasıyla belirlediği </w:t>
      </w:r>
      <w:r w:rsidR="00CA205F" w:rsidRPr="00053D19">
        <w:rPr>
          <w:color w:val="000000"/>
        </w:rPr>
        <w:t>6.</w:t>
      </w:r>
      <w:proofErr w:type="gramEnd"/>
      <w:r w:rsidR="00CA205F" w:rsidRPr="00053D19">
        <w:rPr>
          <w:color w:val="000000"/>
        </w:rPr>
        <w:t xml:space="preserve"> Yarıyılı takip </w:t>
      </w:r>
      <w:proofErr w:type="gramStart"/>
      <w:r w:rsidR="00CA205F" w:rsidRPr="00053D19">
        <w:rPr>
          <w:color w:val="000000"/>
        </w:rPr>
        <w:t>eden</w:t>
      </w:r>
      <w:proofErr w:type="gramEnd"/>
      <w:r w:rsidR="00CA205F" w:rsidRPr="00053D19">
        <w:rPr>
          <w:color w:val="000000"/>
        </w:rPr>
        <w:t xml:space="preserve"> yaz döneminde</w:t>
      </w:r>
      <w:r w:rsidRPr="00053D19">
        <w:rPr>
          <w:color w:val="000000"/>
        </w:rPr>
        <w:t xml:space="preserve">, Madde </w:t>
      </w:r>
      <w:r w:rsidR="00E235A6" w:rsidRPr="00053D19">
        <w:rPr>
          <w:color w:val="000000"/>
        </w:rPr>
        <w:t>9</w:t>
      </w:r>
      <w:r w:rsidR="00B61179" w:rsidRPr="00053D19">
        <w:rPr>
          <w:color w:val="000000"/>
        </w:rPr>
        <w:t>-(1)</w:t>
      </w:r>
      <w:r w:rsidRPr="00053D19">
        <w:rPr>
          <w:color w:val="000000"/>
        </w:rPr>
        <w:t>’d</w:t>
      </w:r>
      <w:r w:rsidR="00B61179" w:rsidRPr="00053D19">
        <w:rPr>
          <w:color w:val="000000"/>
        </w:rPr>
        <w:t>e</w:t>
      </w:r>
      <w:r w:rsidRPr="00053D19">
        <w:rPr>
          <w:color w:val="000000"/>
        </w:rPr>
        <w:t xml:space="preserve"> belirlenen staj süreleri esas alınmak ve staj yükümlülüğünü yerine getirmek koşuluyla, </w:t>
      </w:r>
      <w:r w:rsidR="00AC7A8F" w:rsidRPr="00053D19">
        <w:rPr>
          <w:color w:val="000000"/>
        </w:rPr>
        <w:t>özellikleri Komisyonca belirlenen kurum, kuruluş ve işletmelerde</w:t>
      </w:r>
      <w:r w:rsidRPr="00053D19">
        <w:rPr>
          <w:color w:val="000000"/>
        </w:rPr>
        <w:t xml:space="preserve"> stajlarını yapmakla yükümlüdürler.</w:t>
      </w:r>
    </w:p>
    <w:p w:rsidR="00C341C3" w:rsidRPr="00053D19" w:rsidRDefault="00C341C3" w:rsidP="00250377">
      <w:pPr>
        <w:autoSpaceDE w:val="0"/>
        <w:autoSpaceDN w:val="0"/>
        <w:adjustRightInd w:val="0"/>
        <w:jc w:val="both"/>
        <w:rPr>
          <w:rFonts w:ascii="Times New Roman" w:hAnsi="Times New Roman" w:cs="Times New Roman"/>
          <w:sz w:val="24"/>
          <w:szCs w:val="24"/>
        </w:rPr>
      </w:pPr>
      <w:proofErr w:type="gramStart"/>
      <w:r w:rsidRPr="00053D19">
        <w:rPr>
          <w:rFonts w:ascii="Times New Roman" w:hAnsi="Times New Roman" w:cs="Times New Roman"/>
          <w:sz w:val="24"/>
          <w:szCs w:val="24"/>
        </w:rPr>
        <w:t>(2) Uygulamalı Bilimler Yüksekokulu’nda stajlar, yaz okulundan önceliklidir.</w:t>
      </w:r>
      <w:proofErr w:type="gramEnd"/>
      <w:r w:rsidRPr="00053D19">
        <w:rPr>
          <w:rFonts w:ascii="Times New Roman" w:hAnsi="Times New Roman" w:cs="Times New Roman"/>
          <w:sz w:val="24"/>
          <w:szCs w:val="24"/>
        </w:rPr>
        <w:t xml:space="preserve"> Yaz okulunda hem ders alıp hem de staj yapmak isteyen öğrenciler için aldıkları derslerin toplam saati staj devamsızlık sınırını aşmamalıdır. </w:t>
      </w:r>
    </w:p>
    <w:p w:rsidR="00C341C3" w:rsidRDefault="00C341C3" w:rsidP="00250377">
      <w:pPr>
        <w:autoSpaceDE w:val="0"/>
        <w:autoSpaceDN w:val="0"/>
        <w:adjustRightInd w:val="0"/>
        <w:jc w:val="both"/>
        <w:rPr>
          <w:rFonts w:ascii="Times New Roman" w:hAnsi="Times New Roman" w:cs="Times New Roman"/>
          <w:sz w:val="24"/>
          <w:szCs w:val="24"/>
        </w:rPr>
      </w:pPr>
      <w:r w:rsidRPr="00053D19">
        <w:rPr>
          <w:rFonts w:ascii="Times New Roman" w:hAnsi="Times New Roman" w:cs="Times New Roman"/>
          <w:sz w:val="24"/>
          <w:szCs w:val="24"/>
        </w:rPr>
        <w:t>(3) Staj başvuruları, ilgili yarıyıllarda Bölüm staj Komisyonu tarafından ilan edilen süre içerisinde yapılır.</w:t>
      </w:r>
    </w:p>
    <w:p w:rsidR="0052101E" w:rsidRDefault="0052101E" w:rsidP="00250377">
      <w:pPr>
        <w:autoSpaceDE w:val="0"/>
        <w:autoSpaceDN w:val="0"/>
        <w:adjustRightInd w:val="0"/>
        <w:jc w:val="both"/>
        <w:rPr>
          <w:rFonts w:ascii="Times New Roman" w:hAnsi="Times New Roman" w:cs="Times New Roman"/>
          <w:sz w:val="24"/>
          <w:szCs w:val="24"/>
        </w:rPr>
      </w:pPr>
    </w:p>
    <w:p w:rsidR="0052101E" w:rsidRPr="00053D19" w:rsidRDefault="0052101E" w:rsidP="00250377">
      <w:pPr>
        <w:autoSpaceDE w:val="0"/>
        <w:autoSpaceDN w:val="0"/>
        <w:adjustRightInd w:val="0"/>
        <w:jc w:val="both"/>
        <w:rPr>
          <w:rFonts w:ascii="Times New Roman" w:hAnsi="Times New Roman" w:cs="Times New Roman"/>
          <w:sz w:val="24"/>
          <w:szCs w:val="24"/>
        </w:rPr>
      </w:pP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Stajın Amacı</w:t>
      </w: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 xml:space="preserve">Madde </w:t>
      </w:r>
      <w:r w:rsidR="00466D1B" w:rsidRPr="00053D19">
        <w:rPr>
          <w:rStyle w:val="Gl"/>
          <w:color w:val="000000"/>
        </w:rPr>
        <w:t>8</w:t>
      </w:r>
      <w:r w:rsidRPr="00053D19">
        <w:rPr>
          <w:rStyle w:val="Gl"/>
          <w:color w:val="000000"/>
        </w:rPr>
        <w:t>-</w:t>
      </w:r>
      <w:r w:rsidRPr="00053D19">
        <w:rPr>
          <w:color w:val="000000"/>
        </w:rPr>
        <w:t> </w:t>
      </w:r>
      <w:r w:rsidR="007E13A8">
        <w:rPr>
          <w:color w:val="000000"/>
        </w:rPr>
        <w:t>(1)</w:t>
      </w:r>
      <w:r w:rsidR="007E13A8">
        <w:rPr>
          <w:color w:val="000000"/>
        </w:rPr>
        <w:t xml:space="preserve"> </w:t>
      </w:r>
      <w:r w:rsidRPr="00053D19">
        <w:rPr>
          <w:color w:val="000000"/>
        </w:rPr>
        <w:t>Staj, yüksekokul öğrencilerinin iş hayatı ile tanışıklıklarını sağlamak, öğrenimleri boyunca edindikleri teorik bilgi ve becerilerini alanlarında uygulayarak güçlendirmek, yönlendirmek, doğru karar verme alışkanlıklarını geliştirmek ve uygulamaya yönelik deneyim kazanmalarını sağlamak amaçlarını taşıyan, fiilen uygulanması zorunlu kılınan bir eğitim çalışmasıdır.</w:t>
      </w: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Staj Süresi</w:t>
      </w: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 xml:space="preserve">Madde </w:t>
      </w:r>
      <w:r w:rsidR="00466D1B" w:rsidRPr="00053D19">
        <w:rPr>
          <w:rStyle w:val="Gl"/>
          <w:color w:val="000000"/>
        </w:rPr>
        <w:t>9</w:t>
      </w:r>
      <w:r w:rsidRPr="00053D19">
        <w:rPr>
          <w:rStyle w:val="Gl"/>
          <w:color w:val="000000"/>
        </w:rPr>
        <w:t>-</w:t>
      </w:r>
      <w:r w:rsidR="00B442DF" w:rsidRPr="00053D19">
        <w:rPr>
          <w:rStyle w:val="Gl"/>
          <w:color w:val="000000"/>
        </w:rPr>
        <w:t xml:space="preserve"> </w:t>
      </w:r>
      <w:r w:rsidR="00B442DF" w:rsidRPr="00053D19">
        <w:rPr>
          <w:rStyle w:val="Gl"/>
          <w:b w:val="0"/>
          <w:color w:val="000000"/>
        </w:rPr>
        <w:t>(1)</w:t>
      </w:r>
      <w:r w:rsidRPr="00053D19">
        <w:rPr>
          <w:color w:val="000000"/>
        </w:rPr>
        <w:t> </w:t>
      </w:r>
      <w:r w:rsidR="00CF28FA" w:rsidRPr="00053D19">
        <w:rPr>
          <w:color w:val="000000"/>
        </w:rPr>
        <w:t>Stajyer</w:t>
      </w:r>
      <w:r w:rsidRPr="00053D19">
        <w:rPr>
          <w:color w:val="000000"/>
        </w:rPr>
        <w:t xml:space="preserve"> öğrencilerin yapacakları staj </w:t>
      </w:r>
      <w:r w:rsidR="00CF28FA" w:rsidRPr="00053D19">
        <w:rPr>
          <w:color w:val="000000"/>
        </w:rPr>
        <w:t>3</w:t>
      </w:r>
      <w:r w:rsidRPr="00053D19">
        <w:rPr>
          <w:color w:val="000000"/>
        </w:rPr>
        <w:t>0 (</w:t>
      </w:r>
      <w:r w:rsidR="00CF28FA" w:rsidRPr="00053D19">
        <w:rPr>
          <w:color w:val="000000"/>
        </w:rPr>
        <w:t>otuz</w:t>
      </w:r>
      <w:r w:rsidRPr="00053D19">
        <w:rPr>
          <w:color w:val="000000"/>
        </w:rPr>
        <w:t xml:space="preserve">) iş günü sürelidir. </w:t>
      </w:r>
      <w:proofErr w:type="gramStart"/>
      <w:r w:rsidRPr="00053D19">
        <w:rPr>
          <w:color w:val="000000"/>
        </w:rPr>
        <w:t>Öğrenciler bu stajlarını başarıyla tamamlamakla yükümlüdür.</w:t>
      </w:r>
      <w:proofErr w:type="gramEnd"/>
    </w:p>
    <w:p w:rsidR="00B442DF" w:rsidRPr="00053D19" w:rsidRDefault="00B442DF" w:rsidP="00C341C3">
      <w:pPr>
        <w:pStyle w:val="NormalWeb"/>
        <w:spacing w:before="120" w:beforeAutospacing="0" w:after="120" w:line="240" w:lineRule="auto"/>
        <w:jc w:val="both"/>
        <w:rPr>
          <w:color w:val="000000"/>
        </w:rPr>
      </w:pPr>
      <w:r w:rsidRPr="00053D19">
        <w:rPr>
          <w:color w:val="000000"/>
        </w:rPr>
        <w:t xml:space="preserve">(2) Staj yapan öğrenci mazeretini bildirmek ve belgelendirmek koşulu ile staj toplam süresinin </w:t>
      </w:r>
      <w:r w:rsidRPr="007E13A8">
        <w:rPr>
          <w:color w:val="000000"/>
        </w:rPr>
        <w:t>%20’si</w:t>
      </w:r>
      <w:r w:rsidRPr="00053D19">
        <w:rPr>
          <w:color w:val="000000"/>
        </w:rPr>
        <w:t xml:space="preserve"> </w:t>
      </w:r>
      <w:proofErr w:type="gramStart"/>
      <w:r w:rsidRPr="00053D19">
        <w:rPr>
          <w:color w:val="000000"/>
        </w:rPr>
        <w:t>kadar</w:t>
      </w:r>
      <w:proofErr w:type="gramEnd"/>
      <w:r w:rsidRPr="00053D19">
        <w:rPr>
          <w:color w:val="000000"/>
        </w:rPr>
        <w:t xml:space="preserve"> devamsızlık yapabilir.</w:t>
      </w: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 xml:space="preserve">Staj </w:t>
      </w:r>
      <w:r w:rsidR="00C341C3" w:rsidRPr="00053D19">
        <w:rPr>
          <w:rStyle w:val="Gl"/>
          <w:color w:val="000000"/>
        </w:rPr>
        <w:t xml:space="preserve">Yapılacak İş Yerlerinin Belirlenmesi </w:t>
      </w:r>
    </w:p>
    <w:p w:rsidR="00CF28FA" w:rsidRPr="00053D19" w:rsidRDefault="009318D3" w:rsidP="00C341C3">
      <w:pPr>
        <w:pStyle w:val="NormalWeb"/>
        <w:spacing w:before="120" w:beforeAutospacing="0" w:after="120" w:line="240" w:lineRule="auto"/>
        <w:jc w:val="both"/>
        <w:rPr>
          <w:color w:val="000000"/>
        </w:rPr>
      </w:pPr>
      <w:proofErr w:type="gramStart"/>
      <w:r w:rsidRPr="00053D19">
        <w:rPr>
          <w:rStyle w:val="Gl"/>
          <w:color w:val="000000"/>
        </w:rPr>
        <w:t xml:space="preserve">Madde </w:t>
      </w:r>
      <w:r w:rsidR="00466D1B" w:rsidRPr="00053D19">
        <w:rPr>
          <w:rStyle w:val="Gl"/>
          <w:color w:val="000000"/>
        </w:rPr>
        <w:t>10</w:t>
      </w:r>
      <w:r w:rsidRPr="00053D19">
        <w:rPr>
          <w:rStyle w:val="Gl"/>
          <w:color w:val="000000"/>
        </w:rPr>
        <w:t>-</w:t>
      </w:r>
      <w:r w:rsidRPr="00053D19">
        <w:rPr>
          <w:color w:val="000000"/>
        </w:rPr>
        <w:t> </w:t>
      </w:r>
      <w:r w:rsidR="00E72D95" w:rsidRPr="00053D19">
        <w:rPr>
          <w:color w:val="000000"/>
        </w:rPr>
        <w:t>(1)</w:t>
      </w:r>
      <w:r w:rsidRPr="00053D19">
        <w:rPr>
          <w:color w:val="000000"/>
        </w:rPr>
        <w:t> Staj yerleri; bölüm eğitim programının özelliklerine göre, Komisyon tarafından belirlenir.</w:t>
      </w:r>
      <w:proofErr w:type="gramEnd"/>
      <w:r w:rsidRPr="00053D19">
        <w:rPr>
          <w:color w:val="000000"/>
        </w:rPr>
        <w:t xml:space="preserve"> </w:t>
      </w:r>
    </w:p>
    <w:p w:rsidR="009318D3" w:rsidRPr="00053D19" w:rsidRDefault="00E72D95" w:rsidP="00C341C3">
      <w:pPr>
        <w:pStyle w:val="NormalWeb"/>
        <w:spacing w:before="120" w:beforeAutospacing="0" w:after="120" w:line="240" w:lineRule="auto"/>
        <w:jc w:val="both"/>
        <w:rPr>
          <w:color w:val="000000"/>
        </w:rPr>
      </w:pPr>
      <w:r w:rsidRPr="00053D19">
        <w:rPr>
          <w:rStyle w:val="Gl"/>
          <w:b w:val="0"/>
          <w:color w:val="000000"/>
        </w:rPr>
        <w:t>(2)</w:t>
      </w:r>
      <w:r w:rsidR="009318D3" w:rsidRPr="00053D19">
        <w:rPr>
          <w:rStyle w:val="Gl"/>
          <w:color w:val="000000"/>
        </w:rPr>
        <w:t> </w:t>
      </w:r>
      <w:r w:rsidR="009318D3" w:rsidRPr="00053D19">
        <w:rPr>
          <w:color w:val="000000"/>
        </w:rPr>
        <w:t>Öğrenciler stajlarını öncelikli olarak komisyonun kont</w:t>
      </w:r>
      <w:r w:rsidR="00FA6FBE" w:rsidRPr="00053D19">
        <w:rPr>
          <w:color w:val="000000"/>
        </w:rPr>
        <w:t>enjan aldığı işletmelerde yapar.</w:t>
      </w:r>
      <w:r w:rsidR="009318D3" w:rsidRPr="00053D19">
        <w:rPr>
          <w:color w:val="000000"/>
        </w:rPr>
        <w:t xml:space="preserve"> </w:t>
      </w:r>
      <w:proofErr w:type="gramStart"/>
      <w:r w:rsidR="00FA6FBE" w:rsidRPr="00053D19">
        <w:rPr>
          <w:color w:val="000000"/>
        </w:rPr>
        <w:t>Y</w:t>
      </w:r>
      <w:r w:rsidR="009318D3" w:rsidRPr="00053D19">
        <w:rPr>
          <w:color w:val="000000"/>
        </w:rPr>
        <w:t xml:space="preserve">eterli kontenjan bulunamadığı durumda Madde </w:t>
      </w:r>
      <w:r w:rsidR="00D07AB2" w:rsidRPr="00053D19">
        <w:rPr>
          <w:color w:val="000000"/>
        </w:rPr>
        <w:t>10</w:t>
      </w:r>
      <w:r w:rsidRPr="00053D19">
        <w:rPr>
          <w:color w:val="000000"/>
        </w:rPr>
        <w:t>-(1)</w:t>
      </w:r>
      <w:r w:rsidR="009318D3" w:rsidRPr="00053D19">
        <w:rPr>
          <w:color w:val="000000"/>
        </w:rPr>
        <w:t>’d</w:t>
      </w:r>
      <w:r w:rsidRPr="00053D19">
        <w:rPr>
          <w:color w:val="000000"/>
        </w:rPr>
        <w:t>e</w:t>
      </w:r>
      <w:r w:rsidR="009318D3" w:rsidRPr="00053D19">
        <w:rPr>
          <w:color w:val="000000"/>
        </w:rPr>
        <w:t xml:space="preserve"> belirtilen kriterleri gözetmek ve Madde 1</w:t>
      </w:r>
      <w:r w:rsidRPr="00053D19">
        <w:rPr>
          <w:color w:val="000000"/>
        </w:rPr>
        <w:t>0-(3)</w:t>
      </w:r>
      <w:r w:rsidR="009318D3" w:rsidRPr="00053D19">
        <w:rPr>
          <w:color w:val="000000"/>
        </w:rPr>
        <w:t>’deki sürece uygun olmak şartıyla stajı kendisinin bulduğu bir işletmede yapabilir.</w:t>
      </w:r>
      <w:proofErr w:type="gramEnd"/>
    </w:p>
    <w:p w:rsidR="009318D3" w:rsidRPr="00053D19" w:rsidRDefault="00E72D95" w:rsidP="00C341C3">
      <w:pPr>
        <w:pStyle w:val="NormalWeb"/>
        <w:spacing w:before="120" w:beforeAutospacing="0" w:after="120" w:line="240" w:lineRule="auto"/>
        <w:jc w:val="both"/>
        <w:rPr>
          <w:color w:val="000000"/>
        </w:rPr>
      </w:pPr>
      <w:r w:rsidRPr="00053D19">
        <w:rPr>
          <w:rStyle w:val="Gl"/>
          <w:b w:val="0"/>
          <w:color w:val="000000"/>
        </w:rPr>
        <w:t xml:space="preserve">(3) </w:t>
      </w:r>
      <w:r w:rsidR="009318D3" w:rsidRPr="00053D19">
        <w:rPr>
          <w:color w:val="000000"/>
        </w:rPr>
        <w:t xml:space="preserve">Öğrenci, bahar dönemi içerisinde staj dosyasını </w:t>
      </w:r>
      <w:proofErr w:type="gramStart"/>
      <w:r w:rsidR="009318D3" w:rsidRPr="00053D19">
        <w:rPr>
          <w:color w:val="000000"/>
        </w:rPr>
        <w:t>temin</w:t>
      </w:r>
      <w:proofErr w:type="gramEnd"/>
      <w:r w:rsidR="009318D3" w:rsidRPr="00053D19">
        <w:rPr>
          <w:color w:val="000000"/>
        </w:rPr>
        <w:t xml:space="preserve"> ederek, staj yapacağı işletmeye onaylatacağı “staj kabul belgesi”ni staja başlamadan en geç </w:t>
      </w:r>
      <w:r w:rsidR="00CA205F" w:rsidRPr="00053D19">
        <w:rPr>
          <w:color w:val="000000"/>
        </w:rPr>
        <w:t>2</w:t>
      </w:r>
      <w:r w:rsidR="009318D3" w:rsidRPr="00053D19">
        <w:rPr>
          <w:color w:val="000000"/>
        </w:rPr>
        <w:t xml:space="preserve"> (</w:t>
      </w:r>
      <w:r w:rsidR="00CA205F" w:rsidRPr="00053D19">
        <w:rPr>
          <w:color w:val="000000"/>
        </w:rPr>
        <w:t>iki</w:t>
      </w:r>
      <w:r w:rsidR="009318D3" w:rsidRPr="00053D19">
        <w:rPr>
          <w:color w:val="000000"/>
        </w:rPr>
        <w:t xml:space="preserve">) hafta öncesinde komisyona teslim etmek durumundadır. </w:t>
      </w:r>
      <w:proofErr w:type="gramStart"/>
      <w:r w:rsidR="009318D3" w:rsidRPr="00053D19">
        <w:rPr>
          <w:color w:val="000000"/>
        </w:rPr>
        <w:t>Komisyon onayı verilmeden hiçbir öğrenci kendi girişimiyle bulduğu işletmede staj yapamaz.</w:t>
      </w:r>
      <w:proofErr w:type="gramEnd"/>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Yurt Dışında Staj</w:t>
      </w:r>
    </w:p>
    <w:p w:rsidR="009318D3" w:rsidRPr="00053D19" w:rsidRDefault="009318D3" w:rsidP="00C341C3">
      <w:pPr>
        <w:pStyle w:val="NormalWeb"/>
        <w:spacing w:before="120" w:beforeAutospacing="0" w:after="120" w:line="240" w:lineRule="auto"/>
        <w:jc w:val="both"/>
        <w:rPr>
          <w:color w:val="000000"/>
        </w:rPr>
      </w:pPr>
      <w:proofErr w:type="gramStart"/>
      <w:r w:rsidRPr="00053D19">
        <w:rPr>
          <w:rStyle w:val="Gl"/>
          <w:color w:val="000000"/>
        </w:rPr>
        <w:t>Madde 1</w:t>
      </w:r>
      <w:r w:rsidR="00E72D95" w:rsidRPr="00053D19">
        <w:rPr>
          <w:rStyle w:val="Gl"/>
          <w:color w:val="000000"/>
        </w:rPr>
        <w:t>1</w:t>
      </w:r>
      <w:r w:rsidRPr="00053D19">
        <w:rPr>
          <w:rStyle w:val="Gl"/>
          <w:color w:val="000000"/>
        </w:rPr>
        <w:t>- </w:t>
      </w:r>
      <w:r w:rsidR="007E13A8">
        <w:rPr>
          <w:color w:val="000000"/>
        </w:rPr>
        <w:t>(1)</w:t>
      </w:r>
      <w:r w:rsidR="007E13A8">
        <w:rPr>
          <w:color w:val="000000"/>
        </w:rPr>
        <w:t xml:space="preserve"> </w:t>
      </w:r>
      <w:r w:rsidRPr="00053D19">
        <w:rPr>
          <w:color w:val="000000"/>
        </w:rPr>
        <w:t>Komisyon, yurt dışında staj yapmak isteyen öğrenciler için yabancı ülkelerdeki işletmelerden kontenjan talebinde bulunmaz.</w:t>
      </w:r>
      <w:proofErr w:type="gramEnd"/>
      <w:r w:rsidRPr="00053D19">
        <w:rPr>
          <w:color w:val="000000"/>
        </w:rPr>
        <w:t xml:space="preserve"> </w:t>
      </w:r>
      <w:proofErr w:type="gramStart"/>
      <w:r w:rsidRPr="00053D19">
        <w:rPr>
          <w:color w:val="000000"/>
        </w:rPr>
        <w:t xml:space="preserve">Stajını yurt dışında yapmak isteyen öğrenci Madde </w:t>
      </w:r>
      <w:r w:rsidR="00D07AB2" w:rsidRPr="00053D19">
        <w:rPr>
          <w:color w:val="000000"/>
        </w:rPr>
        <w:t>10</w:t>
      </w:r>
      <w:r w:rsidR="00E72D95" w:rsidRPr="00053D19">
        <w:rPr>
          <w:color w:val="000000"/>
        </w:rPr>
        <w:t>-(1)</w:t>
      </w:r>
      <w:r w:rsidRPr="00053D19">
        <w:rPr>
          <w:color w:val="000000"/>
        </w:rPr>
        <w:t xml:space="preserve"> ve Madde 1</w:t>
      </w:r>
      <w:r w:rsidR="00E72D95" w:rsidRPr="00053D19">
        <w:rPr>
          <w:color w:val="000000"/>
        </w:rPr>
        <w:t>0-(3)</w:t>
      </w:r>
      <w:r w:rsidRPr="00053D19">
        <w:rPr>
          <w:color w:val="000000"/>
        </w:rPr>
        <w:t>’deki şartları sağlamak koşuluyla staj yerini kendisi bulmak durumundadır.</w:t>
      </w:r>
      <w:proofErr w:type="gramEnd"/>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 Stajın Yürütülmesi</w:t>
      </w: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Madde 1</w:t>
      </w:r>
      <w:r w:rsidR="00DF2D4B" w:rsidRPr="00053D19">
        <w:rPr>
          <w:rStyle w:val="Gl"/>
          <w:color w:val="000000"/>
        </w:rPr>
        <w:t>2</w:t>
      </w:r>
      <w:r w:rsidRPr="00053D19">
        <w:rPr>
          <w:rStyle w:val="Gl"/>
          <w:color w:val="000000"/>
        </w:rPr>
        <w:t>-</w:t>
      </w:r>
      <w:r w:rsidRPr="00053D19">
        <w:rPr>
          <w:color w:val="000000"/>
        </w:rPr>
        <w:t> </w:t>
      </w:r>
      <w:r w:rsidR="005626AC" w:rsidRPr="00053D19">
        <w:rPr>
          <w:color w:val="000000"/>
        </w:rPr>
        <w:t xml:space="preserve">(1) </w:t>
      </w:r>
      <w:r w:rsidRPr="00053D19">
        <w:rPr>
          <w:color w:val="000000"/>
        </w:rPr>
        <w:t>Öğrenciler, işletmelerin bildirdiği tarihte stajlarına ba</w:t>
      </w:r>
      <w:r w:rsidR="00CF28FA" w:rsidRPr="00053D19">
        <w:rPr>
          <w:color w:val="000000"/>
        </w:rPr>
        <w:t xml:space="preserve">şlamak ve bu tarihi takip </w:t>
      </w:r>
      <w:proofErr w:type="gramStart"/>
      <w:r w:rsidR="00CF28FA" w:rsidRPr="00053D19">
        <w:rPr>
          <w:color w:val="000000"/>
        </w:rPr>
        <w:t>eden</w:t>
      </w:r>
      <w:proofErr w:type="gramEnd"/>
      <w:r w:rsidR="00CF28FA" w:rsidRPr="00053D19">
        <w:rPr>
          <w:color w:val="000000"/>
        </w:rPr>
        <w:t xml:space="preserve"> 3</w:t>
      </w:r>
      <w:r w:rsidRPr="00053D19">
        <w:rPr>
          <w:color w:val="000000"/>
        </w:rPr>
        <w:t>0</w:t>
      </w:r>
      <w:r w:rsidR="006E41E6" w:rsidRPr="00053D19">
        <w:rPr>
          <w:color w:val="000000"/>
        </w:rPr>
        <w:t xml:space="preserve"> (otuz)</w:t>
      </w:r>
      <w:r w:rsidRPr="00053D19">
        <w:rPr>
          <w:color w:val="000000"/>
        </w:rPr>
        <w:t xml:space="preserve"> iş günü stajlarını tamamlamak durumundadırlar.</w:t>
      </w:r>
    </w:p>
    <w:p w:rsidR="00C3516A" w:rsidRPr="00053D19" w:rsidRDefault="005626AC" w:rsidP="00C341C3">
      <w:pPr>
        <w:pStyle w:val="NormalWeb"/>
        <w:spacing w:before="120" w:beforeAutospacing="0" w:after="120" w:line="240" w:lineRule="auto"/>
        <w:jc w:val="both"/>
        <w:rPr>
          <w:rStyle w:val="Gl"/>
          <w:color w:val="000000"/>
        </w:rPr>
      </w:pPr>
      <w:r w:rsidRPr="00053D19">
        <w:rPr>
          <w:rStyle w:val="Gl"/>
          <w:b w:val="0"/>
          <w:color w:val="000000"/>
        </w:rPr>
        <w:t>(2)</w:t>
      </w:r>
      <w:r w:rsidRPr="00053D19">
        <w:rPr>
          <w:rStyle w:val="Gl"/>
          <w:color w:val="000000"/>
        </w:rPr>
        <w:t xml:space="preserve"> </w:t>
      </w:r>
      <w:r w:rsidR="00C3516A" w:rsidRPr="00053D19">
        <w:rPr>
          <w:rStyle w:val="Gl"/>
          <w:b w:val="0"/>
          <w:color w:val="000000"/>
        </w:rPr>
        <w:t xml:space="preserve">Bir işyerinde staj yapan öğrenciye doğrudan doğruya iş ve görev veren ve onu denetleyen </w:t>
      </w:r>
      <w:proofErr w:type="gramStart"/>
      <w:r w:rsidR="00C3516A" w:rsidRPr="00053D19">
        <w:rPr>
          <w:rStyle w:val="Gl"/>
          <w:b w:val="0"/>
          <w:color w:val="000000"/>
        </w:rPr>
        <w:t>kişi</w:t>
      </w:r>
      <w:proofErr w:type="gramEnd"/>
      <w:r w:rsidR="00C3516A" w:rsidRPr="00053D19">
        <w:rPr>
          <w:rStyle w:val="Gl"/>
          <w:b w:val="0"/>
          <w:color w:val="000000"/>
        </w:rPr>
        <w:t>, o öğrencinin staj soru</w:t>
      </w:r>
      <w:r w:rsidR="00C41005" w:rsidRPr="00053D19">
        <w:rPr>
          <w:rStyle w:val="Gl"/>
          <w:b w:val="0"/>
          <w:color w:val="000000"/>
        </w:rPr>
        <w:t>m</w:t>
      </w:r>
      <w:r w:rsidR="00C3516A" w:rsidRPr="00053D19">
        <w:rPr>
          <w:rStyle w:val="Gl"/>
          <w:b w:val="0"/>
          <w:color w:val="000000"/>
        </w:rPr>
        <w:t>lusudur.</w:t>
      </w:r>
    </w:p>
    <w:p w:rsidR="009318D3" w:rsidRPr="00053D19" w:rsidRDefault="00C3516A" w:rsidP="00C341C3">
      <w:pPr>
        <w:pStyle w:val="NormalWeb"/>
        <w:spacing w:before="120" w:beforeAutospacing="0" w:after="120" w:line="240" w:lineRule="auto"/>
        <w:jc w:val="both"/>
        <w:rPr>
          <w:color w:val="000000"/>
        </w:rPr>
      </w:pPr>
      <w:r w:rsidRPr="00053D19">
        <w:rPr>
          <w:rStyle w:val="Gl"/>
          <w:b w:val="0"/>
          <w:color w:val="000000"/>
        </w:rPr>
        <w:t>(3)</w:t>
      </w:r>
      <w:r w:rsidRPr="00053D19">
        <w:rPr>
          <w:rStyle w:val="Gl"/>
          <w:color w:val="000000"/>
        </w:rPr>
        <w:t xml:space="preserve"> </w:t>
      </w:r>
      <w:r w:rsidR="009318D3" w:rsidRPr="00053D19">
        <w:rPr>
          <w:color w:val="000000"/>
        </w:rPr>
        <w:t>Stajına başlayan öğrenci</w:t>
      </w:r>
      <w:r w:rsidR="0072390F" w:rsidRPr="00053D19">
        <w:rPr>
          <w:color w:val="000000"/>
        </w:rPr>
        <w:t>,</w:t>
      </w:r>
      <w:r w:rsidR="009318D3" w:rsidRPr="00053D19">
        <w:rPr>
          <w:color w:val="000000"/>
        </w:rPr>
        <w:t xml:space="preserve"> staj yaptığı işletmenin belirleyeceği kurallara uymak zorundadır.</w:t>
      </w:r>
    </w:p>
    <w:p w:rsidR="009318D3" w:rsidRPr="00053D19" w:rsidRDefault="00C3516A" w:rsidP="00C341C3">
      <w:pPr>
        <w:pStyle w:val="NormalWeb"/>
        <w:spacing w:before="120" w:beforeAutospacing="0" w:after="120" w:line="240" w:lineRule="auto"/>
        <w:jc w:val="both"/>
        <w:rPr>
          <w:color w:val="000000"/>
        </w:rPr>
      </w:pPr>
      <w:r w:rsidRPr="00053D19">
        <w:rPr>
          <w:rStyle w:val="Gl"/>
          <w:b w:val="0"/>
          <w:color w:val="000000"/>
        </w:rPr>
        <w:t xml:space="preserve">(4) </w:t>
      </w:r>
      <w:r w:rsidR="009318D3" w:rsidRPr="00053D19">
        <w:rPr>
          <w:color w:val="000000"/>
        </w:rPr>
        <w:t>Öğrencinin staj yapacağı birim</w:t>
      </w:r>
      <w:r w:rsidR="0072390F" w:rsidRPr="00053D19">
        <w:rPr>
          <w:color w:val="000000"/>
        </w:rPr>
        <w:t>,</w:t>
      </w:r>
      <w:r w:rsidR="009318D3" w:rsidRPr="00053D19">
        <w:rPr>
          <w:color w:val="000000"/>
        </w:rPr>
        <w:t xml:space="preserve"> </w:t>
      </w:r>
      <w:r w:rsidR="003E6BCC" w:rsidRPr="00053D19">
        <w:rPr>
          <w:color w:val="000000"/>
        </w:rPr>
        <w:t>staj yeri</w:t>
      </w:r>
      <w:r w:rsidR="009318D3" w:rsidRPr="00053D19">
        <w:rPr>
          <w:color w:val="000000"/>
        </w:rPr>
        <w:t xml:space="preserve"> tarafından belirlenir.</w:t>
      </w:r>
    </w:p>
    <w:p w:rsidR="009318D3" w:rsidRPr="00053D19" w:rsidRDefault="00C41005" w:rsidP="00C341C3">
      <w:pPr>
        <w:pStyle w:val="NormalWeb"/>
        <w:spacing w:before="120" w:beforeAutospacing="0" w:after="120" w:line="240" w:lineRule="auto"/>
        <w:jc w:val="both"/>
        <w:rPr>
          <w:rStyle w:val="Gl"/>
          <w:color w:val="000000"/>
        </w:rPr>
      </w:pPr>
      <w:r w:rsidRPr="00053D19">
        <w:rPr>
          <w:color w:val="000000"/>
        </w:rPr>
        <w:t xml:space="preserve">(5) </w:t>
      </w:r>
      <w:r w:rsidR="009318D3" w:rsidRPr="00053D19">
        <w:rPr>
          <w:color w:val="000000"/>
        </w:rPr>
        <w:t>Haftalık izin günü haricinde, herhangi bir nedenle (sağlık, ücretsiz izin… vs) staj yapılan işletmeden alınan izinlerin staj defterine işlenmesi zorunludur.</w:t>
      </w:r>
      <w:r w:rsidR="009318D3" w:rsidRPr="00053D19">
        <w:rPr>
          <w:rStyle w:val="Gl"/>
          <w:color w:val="000000"/>
        </w:rPr>
        <w:t> </w:t>
      </w:r>
    </w:p>
    <w:p w:rsidR="0072390F" w:rsidRPr="00053D19" w:rsidRDefault="0072390F" w:rsidP="00C341C3">
      <w:pPr>
        <w:pStyle w:val="NormalWeb"/>
        <w:spacing w:before="120" w:beforeAutospacing="0" w:after="120" w:line="240" w:lineRule="auto"/>
        <w:jc w:val="both"/>
      </w:pPr>
      <w:proofErr w:type="gramStart"/>
      <w:r w:rsidRPr="00053D19">
        <w:rPr>
          <w:rStyle w:val="Gl"/>
          <w:b w:val="0"/>
          <w:color w:val="000000"/>
        </w:rPr>
        <w:t>(6) U</w:t>
      </w:r>
      <w:r w:rsidRPr="00053D19">
        <w:t>ygulamalı Bilimler Yüksekokulu Müdürlüğü tarafından staj yapacak her öğrenci için, 5510 Sayılı Sosyal Sigortalar ve Genel Sağlık Sigortası Kanunu kapsamında “iş kazası ve meslek hastalığı” sigortası yaptırılır.</w:t>
      </w:r>
      <w:proofErr w:type="gramEnd"/>
      <w:r w:rsidRPr="00053D19">
        <w:t xml:space="preserve"> </w:t>
      </w:r>
      <w:proofErr w:type="gramStart"/>
      <w:r w:rsidRPr="00053D19">
        <w:t xml:space="preserve">Öğrencinin 5510 Sayılı Kanun kapsamındaki zorunlu </w:t>
      </w:r>
      <w:r w:rsidRPr="00053D19">
        <w:lastRenderedPageBreak/>
        <w:t>sigortasının Yüksekokul tarafından yaptırılabilmesi için öğrencinin Sosyal Güvenlik Kurumunda aktif kayıtlı olmaması gerekir.</w:t>
      </w:r>
      <w:proofErr w:type="gramEnd"/>
      <w:r w:rsidRPr="00053D19">
        <w:t xml:space="preserve"> </w:t>
      </w:r>
      <w:proofErr w:type="gramStart"/>
      <w:r w:rsidRPr="00053D19">
        <w:t>Herhangi bir işyerinde sigortalı göründüğü (aktif kayıtlı olduğu) için Yüksekokul tarafından “iş kazası ve meslek hastalığı” sigortası yaptırılamayan öğrencilerin durumları kendilerine belirtilir.</w:t>
      </w:r>
      <w:proofErr w:type="gramEnd"/>
    </w:p>
    <w:p w:rsidR="00EE4CAC" w:rsidRPr="00053D19" w:rsidRDefault="00EE4CAC" w:rsidP="00EE4CAC">
      <w:pPr>
        <w:autoSpaceDE w:val="0"/>
        <w:autoSpaceDN w:val="0"/>
        <w:adjustRightInd w:val="0"/>
        <w:jc w:val="both"/>
        <w:rPr>
          <w:rFonts w:ascii="Times New Roman" w:hAnsi="Times New Roman" w:cs="Times New Roman"/>
          <w:sz w:val="24"/>
          <w:szCs w:val="24"/>
        </w:rPr>
      </w:pPr>
      <w:r w:rsidRPr="00053D19">
        <w:rPr>
          <w:rFonts w:ascii="Times New Roman" w:hAnsi="Times New Roman" w:cs="Times New Roman"/>
          <w:sz w:val="24"/>
          <w:szCs w:val="24"/>
        </w:rPr>
        <w:t xml:space="preserve">(7) İşyeri yetkililerinin staja katılan öğrencileri mesleki pratiklerini geliştirecek biçimde yönlendirmeleri beklenir. </w:t>
      </w:r>
      <w:proofErr w:type="gramStart"/>
      <w:r w:rsidRPr="00053D19">
        <w:rPr>
          <w:rFonts w:ascii="Times New Roman" w:hAnsi="Times New Roman" w:cs="Times New Roman"/>
          <w:sz w:val="24"/>
          <w:szCs w:val="24"/>
        </w:rPr>
        <w:t>İş yerleri staj çalışmalarında İş Güvenliği kurallarını uygulamak ve sağlamak ile sorumludur.</w:t>
      </w:r>
      <w:proofErr w:type="gramEnd"/>
    </w:p>
    <w:p w:rsidR="00EE4CAC" w:rsidRPr="00053D19" w:rsidRDefault="00EE4CAC" w:rsidP="00C341C3">
      <w:pPr>
        <w:pStyle w:val="NormalWeb"/>
        <w:spacing w:before="120" w:beforeAutospacing="0" w:after="120" w:line="240" w:lineRule="auto"/>
        <w:jc w:val="both"/>
        <w:rPr>
          <w:b/>
          <w:color w:val="000000"/>
        </w:rPr>
      </w:pPr>
    </w:p>
    <w:p w:rsidR="00250377" w:rsidRPr="00053D19" w:rsidRDefault="00250377" w:rsidP="00250377">
      <w:pPr>
        <w:autoSpaceDE w:val="0"/>
        <w:autoSpaceDN w:val="0"/>
        <w:adjustRightInd w:val="0"/>
        <w:rPr>
          <w:rFonts w:ascii="Times New Roman" w:hAnsi="Times New Roman" w:cs="Times New Roman"/>
          <w:b/>
          <w:bCs/>
          <w:sz w:val="24"/>
          <w:szCs w:val="24"/>
        </w:rPr>
      </w:pPr>
      <w:r w:rsidRPr="00053D19">
        <w:rPr>
          <w:rFonts w:ascii="Times New Roman" w:hAnsi="Times New Roman" w:cs="Times New Roman"/>
          <w:b/>
          <w:bCs/>
          <w:sz w:val="24"/>
          <w:szCs w:val="24"/>
        </w:rPr>
        <w:t>Staj Yapan Öğrencilerin Sorumluluğu</w:t>
      </w:r>
    </w:p>
    <w:p w:rsidR="00250377" w:rsidRPr="00053D19" w:rsidRDefault="00250377" w:rsidP="00250377">
      <w:pPr>
        <w:autoSpaceDE w:val="0"/>
        <w:autoSpaceDN w:val="0"/>
        <w:adjustRightInd w:val="0"/>
        <w:jc w:val="both"/>
        <w:rPr>
          <w:rFonts w:ascii="Times New Roman" w:hAnsi="Times New Roman" w:cs="Times New Roman"/>
          <w:sz w:val="24"/>
          <w:szCs w:val="24"/>
        </w:rPr>
      </w:pPr>
      <w:proofErr w:type="gramStart"/>
      <w:r w:rsidRPr="00053D19">
        <w:rPr>
          <w:rFonts w:ascii="Times New Roman" w:hAnsi="Times New Roman" w:cs="Times New Roman"/>
          <w:b/>
          <w:bCs/>
          <w:sz w:val="24"/>
          <w:szCs w:val="24"/>
        </w:rPr>
        <w:t xml:space="preserve">Madde 13- </w:t>
      </w:r>
      <w:r w:rsidRPr="00053D19">
        <w:rPr>
          <w:rFonts w:ascii="Times New Roman" w:hAnsi="Times New Roman" w:cs="Times New Roman"/>
          <w:sz w:val="24"/>
          <w:szCs w:val="24"/>
        </w:rPr>
        <w:t>(1) staj yapan her öğrenci mesleki uygulama yaptığı işyerinin çalışma ve güvenlik kurallarına, düzen ve disiplinine uymak ve işyerinde kullandığı her türlü mekân, alet, malzeme, makine, araç ve gereçleri özenle kullanmakla yükümlüdür.</w:t>
      </w:r>
      <w:proofErr w:type="gramEnd"/>
    </w:p>
    <w:p w:rsidR="00250377" w:rsidRPr="00053D19" w:rsidRDefault="00250377" w:rsidP="00250377">
      <w:pPr>
        <w:autoSpaceDE w:val="0"/>
        <w:autoSpaceDN w:val="0"/>
        <w:adjustRightInd w:val="0"/>
        <w:jc w:val="both"/>
        <w:rPr>
          <w:rFonts w:ascii="Times New Roman" w:hAnsi="Times New Roman" w:cs="Times New Roman"/>
          <w:sz w:val="24"/>
          <w:szCs w:val="24"/>
        </w:rPr>
      </w:pPr>
      <w:r w:rsidRPr="00053D19">
        <w:rPr>
          <w:rFonts w:ascii="Times New Roman" w:hAnsi="Times New Roman" w:cs="Times New Roman"/>
          <w:sz w:val="24"/>
          <w:szCs w:val="24"/>
        </w:rPr>
        <w:t xml:space="preserve">(2) Bu yükümlülükleri yerine getirmemesinden doğacak her türlü sorumluluk öğrenciye aittir. </w:t>
      </w:r>
      <w:proofErr w:type="gramStart"/>
      <w:r w:rsidRPr="00053D19">
        <w:rPr>
          <w:rFonts w:ascii="Times New Roman" w:hAnsi="Times New Roman" w:cs="Times New Roman"/>
          <w:sz w:val="24"/>
          <w:szCs w:val="24"/>
        </w:rPr>
        <w:t>Yukarıdaki hususlara uymayan öğrenciler hakkında ayrıca, Öğrenci Disiplin Yönetmeliği uyarınca işlem yapılır.</w:t>
      </w:r>
      <w:proofErr w:type="gramEnd"/>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Staj Dosyasının Doldurulması</w:t>
      </w: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Madde 1</w:t>
      </w:r>
      <w:r w:rsidR="00847597" w:rsidRPr="00053D19">
        <w:rPr>
          <w:rStyle w:val="Gl"/>
          <w:color w:val="000000"/>
        </w:rPr>
        <w:t>4</w:t>
      </w:r>
      <w:r w:rsidRPr="00053D19">
        <w:rPr>
          <w:rStyle w:val="Gl"/>
          <w:color w:val="000000"/>
        </w:rPr>
        <w:t>-</w:t>
      </w:r>
      <w:r w:rsidR="007E13A8">
        <w:rPr>
          <w:rStyle w:val="Gl"/>
          <w:color w:val="000000"/>
        </w:rPr>
        <w:t xml:space="preserve"> </w:t>
      </w:r>
      <w:r w:rsidR="007E13A8">
        <w:rPr>
          <w:color w:val="000000"/>
        </w:rPr>
        <w:t>(1)</w:t>
      </w:r>
      <w:r w:rsidRPr="00053D19">
        <w:rPr>
          <w:color w:val="000000"/>
        </w:rPr>
        <w:t> Staj dosyasında</w:t>
      </w:r>
    </w:p>
    <w:p w:rsidR="009318D3" w:rsidRPr="00053D19" w:rsidRDefault="009318D3" w:rsidP="00C341C3">
      <w:pPr>
        <w:pStyle w:val="NormalWeb"/>
        <w:spacing w:before="120" w:beforeAutospacing="0" w:after="120" w:line="240" w:lineRule="auto"/>
        <w:jc w:val="both"/>
        <w:rPr>
          <w:color w:val="000000"/>
        </w:rPr>
      </w:pPr>
      <w:r w:rsidRPr="00053D19">
        <w:rPr>
          <w:color w:val="000000"/>
        </w:rPr>
        <w:t>-   </w:t>
      </w:r>
      <w:proofErr w:type="gramStart"/>
      <w:r w:rsidRPr="00053D19">
        <w:rPr>
          <w:color w:val="000000"/>
        </w:rPr>
        <w:t>öğrencinin</w:t>
      </w:r>
      <w:proofErr w:type="gramEnd"/>
      <w:r w:rsidRPr="00053D19">
        <w:rPr>
          <w:color w:val="000000"/>
        </w:rPr>
        <w:t>,</w:t>
      </w:r>
    </w:p>
    <w:p w:rsidR="009318D3" w:rsidRPr="00053D19" w:rsidRDefault="009318D3" w:rsidP="00C341C3">
      <w:pPr>
        <w:pStyle w:val="NormalWeb"/>
        <w:spacing w:before="120" w:beforeAutospacing="0" w:after="120" w:line="240" w:lineRule="auto"/>
        <w:jc w:val="both"/>
        <w:rPr>
          <w:color w:val="000000"/>
        </w:rPr>
      </w:pPr>
      <w:r w:rsidRPr="00053D19">
        <w:rPr>
          <w:color w:val="000000"/>
        </w:rPr>
        <w:t>-   </w:t>
      </w:r>
      <w:proofErr w:type="gramStart"/>
      <w:r w:rsidR="007E13A8">
        <w:rPr>
          <w:color w:val="000000"/>
        </w:rPr>
        <w:t>s</w:t>
      </w:r>
      <w:r w:rsidRPr="00053D19">
        <w:rPr>
          <w:color w:val="000000"/>
        </w:rPr>
        <w:t>taj</w:t>
      </w:r>
      <w:proofErr w:type="gramEnd"/>
      <w:r w:rsidRPr="00053D19">
        <w:rPr>
          <w:color w:val="000000"/>
        </w:rPr>
        <w:t xml:space="preserve"> yapılan </w:t>
      </w:r>
      <w:r w:rsidR="00CF28FA" w:rsidRPr="00053D19">
        <w:rPr>
          <w:color w:val="000000"/>
        </w:rPr>
        <w:t>kurum</w:t>
      </w:r>
      <w:r w:rsidRPr="00053D19">
        <w:rPr>
          <w:color w:val="000000"/>
        </w:rPr>
        <w:t xml:space="preserve"> amirinin</w:t>
      </w:r>
      <w:r w:rsidR="00D338A6" w:rsidRPr="00053D19">
        <w:rPr>
          <w:color w:val="000000"/>
        </w:rPr>
        <w:t>,</w:t>
      </w:r>
    </w:p>
    <w:p w:rsidR="00D338A6" w:rsidRPr="00053D19" w:rsidRDefault="00D338A6" w:rsidP="00C341C3">
      <w:pPr>
        <w:pStyle w:val="NormalWeb"/>
        <w:spacing w:before="120" w:beforeAutospacing="0" w:after="120" w:line="240" w:lineRule="auto"/>
        <w:jc w:val="both"/>
        <w:rPr>
          <w:color w:val="000000"/>
        </w:rPr>
      </w:pPr>
      <w:r w:rsidRPr="00053D19">
        <w:rPr>
          <w:color w:val="000000"/>
        </w:rPr>
        <w:t xml:space="preserve">- </w:t>
      </w:r>
      <w:r w:rsidR="007E13A8">
        <w:rPr>
          <w:color w:val="000000"/>
        </w:rPr>
        <w:t xml:space="preserve">  </w:t>
      </w:r>
      <w:proofErr w:type="gramStart"/>
      <w:r w:rsidR="007E13A8">
        <w:rPr>
          <w:color w:val="000000"/>
        </w:rPr>
        <w:t>s</w:t>
      </w:r>
      <w:r w:rsidRPr="00053D19">
        <w:rPr>
          <w:color w:val="000000"/>
        </w:rPr>
        <w:t>taj</w:t>
      </w:r>
      <w:proofErr w:type="gramEnd"/>
      <w:r w:rsidRPr="00053D19">
        <w:rPr>
          <w:color w:val="000000"/>
        </w:rPr>
        <w:t xml:space="preserve"> sorumlusunun,</w:t>
      </w:r>
    </w:p>
    <w:p w:rsidR="009318D3" w:rsidRPr="00053D19" w:rsidRDefault="009318D3" w:rsidP="00C341C3">
      <w:pPr>
        <w:pStyle w:val="NormalWeb"/>
        <w:spacing w:before="120" w:beforeAutospacing="0" w:after="120" w:line="240" w:lineRule="auto"/>
        <w:jc w:val="both"/>
        <w:rPr>
          <w:color w:val="000000"/>
        </w:rPr>
      </w:pPr>
      <w:r w:rsidRPr="00053D19">
        <w:rPr>
          <w:color w:val="000000"/>
        </w:rPr>
        <w:t>-   Yüksekokul Staj Komisyonu’nun doldurması ve</w:t>
      </w:r>
    </w:p>
    <w:p w:rsidR="009318D3" w:rsidRPr="00053D19" w:rsidRDefault="009318D3" w:rsidP="00C341C3">
      <w:pPr>
        <w:pStyle w:val="NormalWeb"/>
        <w:spacing w:before="120" w:beforeAutospacing="0" w:after="120" w:line="240" w:lineRule="auto"/>
        <w:jc w:val="both"/>
        <w:rPr>
          <w:color w:val="000000"/>
        </w:rPr>
      </w:pPr>
      <w:r w:rsidRPr="00053D19">
        <w:rPr>
          <w:color w:val="000000"/>
        </w:rPr>
        <w:t>-   </w:t>
      </w:r>
      <w:proofErr w:type="gramStart"/>
      <w:r w:rsidR="00D338A6" w:rsidRPr="00053D19">
        <w:rPr>
          <w:color w:val="000000"/>
        </w:rPr>
        <w:t>İ</w:t>
      </w:r>
      <w:r w:rsidRPr="00053D19">
        <w:rPr>
          <w:color w:val="000000"/>
        </w:rPr>
        <w:t>şletme</w:t>
      </w:r>
      <w:r w:rsidR="00D338A6" w:rsidRPr="00053D19">
        <w:rPr>
          <w:color w:val="000000"/>
        </w:rPr>
        <w:t>’nin</w:t>
      </w:r>
      <w:proofErr w:type="gramEnd"/>
      <w:r w:rsidRPr="00053D19">
        <w:rPr>
          <w:color w:val="000000"/>
        </w:rPr>
        <w:t xml:space="preserve"> insan</w:t>
      </w:r>
      <w:r w:rsidR="00D338A6" w:rsidRPr="00053D19">
        <w:rPr>
          <w:color w:val="000000"/>
        </w:rPr>
        <w:t xml:space="preserve"> kaynakları (personel) birimi tarafından</w:t>
      </w:r>
      <w:r w:rsidRPr="00053D19">
        <w:rPr>
          <w:color w:val="000000"/>
        </w:rPr>
        <w:t xml:space="preserve"> on</w:t>
      </w:r>
      <w:r w:rsidR="007E13A8">
        <w:rPr>
          <w:color w:val="000000"/>
        </w:rPr>
        <w:t>aylaması için bölümler yer alır</w:t>
      </w:r>
      <w:r w:rsidRPr="00053D19">
        <w:rPr>
          <w:color w:val="000000"/>
        </w:rPr>
        <w:t>.</w:t>
      </w:r>
    </w:p>
    <w:p w:rsidR="009318D3" w:rsidRPr="00053D19" w:rsidRDefault="009318D3" w:rsidP="00C341C3">
      <w:pPr>
        <w:pStyle w:val="NormalWeb"/>
        <w:spacing w:before="120" w:beforeAutospacing="0" w:after="120" w:line="240" w:lineRule="auto"/>
        <w:jc w:val="both"/>
        <w:rPr>
          <w:color w:val="000000"/>
        </w:rPr>
      </w:pPr>
      <w:r w:rsidRPr="00053D19">
        <w:rPr>
          <w:color w:val="000000"/>
        </w:rPr>
        <w:t xml:space="preserve">Bu </w:t>
      </w:r>
      <w:proofErr w:type="gramStart"/>
      <w:r w:rsidRPr="00053D19">
        <w:rPr>
          <w:color w:val="000000"/>
        </w:rPr>
        <w:t>bölümlerden ;</w:t>
      </w:r>
      <w:proofErr w:type="gramEnd"/>
    </w:p>
    <w:p w:rsidR="009318D3" w:rsidRPr="00053D19" w:rsidRDefault="007E13A8" w:rsidP="00C341C3">
      <w:pPr>
        <w:pStyle w:val="NormalWeb"/>
        <w:spacing w:before="120" w:beforeAutospacing="0" w:after="120" w:line="240" w:lineRule="auto"/>
        <w:jc w:val="both"/>
        <w:rPr>
          <w:color w:val="000000"/>
        </w:rPr>
      </w:pPr>
      <w:r>
        <w:rPr>
          <w:color w:val="000000"/>
        </w:rPr>
        <w:t xml:space="preserve">a) </w:t>
      </w:r>
      <w:r w:rsidR="009318D3" w:rsidRPr="00053D19">
        <w:rPr>
          <w:color w:val="000000"/>
        </w:rPr>
        <w:t>Öğrenci, staj süresince üstlendiği görevleri, sorumlulukları ve bunlar hakkındaki görüş ve düşüncelerini staj dosyasında belirtilen ilgili alanlara günlük olarak; stajın yapıldığı işletme ve staj hakkındaki genel görüş ve düşüncelerini ise “Öğrenci için Stajı Değerlendirme Formu” üzerinde belirtilen yerlere stajın son haftasında dolduracaktır.</w:t>
      </w:r>
    </w:p>
    <w:p w:rsidR="009318D3" w:rsidRPr="00053D19" w:rsidRDefault="009318D3" w:rsidP="00C341C3">
      <w:pPr>
        <w:pStyle w:val="NormalWeb"/>
        <w:spacing w:before="120" w:beforeAutospacing="0" w:after="120" w:line="240" w:lineRule="auto"/>
        <w:jc w:val="both"/>
        <w:rPr>
          <w:color w:val="000000"/>
        </w:rPr>
      </w:pPr>
      <w:r w:rsidRPr="00053D19">
        <w:rPr>
          <w:color w:val="000000"/>
        </w:rPr>
        <w:t>b) “Genel Değerlendirme Formu” ve öğrencinin Madde 1</w:t>
      </w:r>
      <w:r w:rsidR="001A10F8" w:rsidRPr="00053D19">
        <w:rPr>
          <w:color w:val="000000"/>
        </w:rPr>
        <w:t>4</w:t>
      </w:r>
      <w:r w:rsidRPr="00053D19">
        <w:rPr>
          <w:color w:val="000000"/>
        </w:rPr>
        <w:t xml:space="preserve">/a’da belirtilen ve günlük olarak dolduracağı kısımlardaki ilgili yerler staj yapılan </w:t>
      </w:r>
      <w:r w:rsidR="00D338A6" w:rsidRPr="00053D19">
        <w:rPr>
          <w:color w:val="000000"/>
        </w:rPr>
        <w:t xml:space="preserve">staj sorumlusu tarafından </w:t>
      </w:r>
      <w:r w:rsidRPr="00053D19">
        <w:rPr>
          <w:color w:val="000000"/>
        </w:rPr>
        <w:t>doldurularak imzalanıp gizli kaydıyla yüksekokula intikali sağlanacaktır.</w:t>
      </w:r>
    </w:p>
    <w:p w:rsidR="009318D3" w:rsidRPr="00053D19" w:rsidRDefault="009318D3" w:rsidP="00C341C3">
      <w:pPr>
        <w:pStyle w:val="NormalWeb"/>
        <w:spacing w:before="120" w:beforeAutospacing="0" w:after="120" w:line="240" w:lineRule="auto"/>
        <w:jc w:val="both"/>
        <w:rPr>
          <w:color w:val="000000"/>
        </w:rPr>
      </w:pPr>
      <w:r w:rsidRPr="00053D19">
        <w:rPr>
          <w:color w:val="000000"/>
        </w:rPr>
        <w:t xml:space="preserve">c)  Öğrenci fotoğrafının </w:t>
      </w:r>
      <w:r w:rsidR="0006176F" w:rsidRPr="00053D19">
        <w:rPr>
          <w:color w:val="000000"/>
        </w:rPr>
        <w:t>bulunduğu</w:t>
      </w:r>
      <w:r w:rsidRPr="00053D19">
        <w:rPr>
          <w:color w:val="000000"/>
        </w:rPr>
        <w:t xml:space="preserve"> </w:t>
      </w:r>
      <w:r w:rsidR="0006176F" w:rsidRPr="00053D19">
        <w:rPr>
          <w:color w:val="000000"/>
        </w:rPr>
        <w:t xml:space="preserve">ve günlük staj raporlarının yer aldığı bütün </w:t>
      </w:r>
      <w:r w:rsidRPr="00053D19">
        <w:rPr>
          <w:color w:val="000000"/>
        </w:rPr>
        <w:t>sayfa</w:t>
      </w:r>
      <w:r w:rsidR="0006176F" w:rsidRPr="00053D19">
        <w:rPr>
          <w:color w:val="000000"/>
        </w:rPr>
        <w:t>lar</w:t>
      </w:r>
      <w:r w:rsidR="00CA205F" w:rsidRPr="00053D19">
        <w:rPr>
          <w:color w:val="000000"/>
        </w:rPr>
        <w:t xml:space="preserve"> ilgili </w:t>
      </w:r>
      <w:r w:rsidR="00D338A6" w:rsidRPr="00053D19">
        <w:rPr>
          <w:color w:val="000000"/>
        </w:rPr>
        <w:t xml:space="preserve">staj sorumlusu tarafından </w:t>
      </w:r>
      <w:r w:rsidR="00CA205F" w:rsidRPr="00053D19">
        <w:rPr>
          <w:color w:val="000000"/>
        </w:rPr>
        <w:t xml:space="preserve">tarafından </w:t>
      </w:r>
      <w:r w:rsidR="0006176F" w:rsidRPr="00053D19">
        <w:rPr>
          <w:color w:val="000000"/>
        </w:rPr>
        <w:t xml:space="preserve">imzalanır, </w:t>
      </w:r>
      <w:r w:rsidR="00A67894" w:rsidRPr="00053D19">
        <w:rPr>
          <w:b/>
          <w:color w:val="000000"/>
        </w:rPr>
        <w:t xml:space="preserve">kurum </w:t>
      </w:r>
      <w:r w:rsidR="00A22EB3" w:rsidRPr="00053D19">
        <w:rPr>
          <w:b/>
          <w:color w:val="000000"/>
        </w:rPr>
        <w:t>kaşesi</w:t>
      </w:r>
      <w:r w:rsidR="00A22EB3" w:rsidRPr="00053D19">
        <w:rPr>
          <w:color w:val="000000"/>
        </w:rPr>
        <w:t xml:space="preserve"> </w:t>
      </w:r>
      <w:r w:rsidR="0006176F" w:rsidRPr="00053D19">
        <w:rPr>
          <w:color w:val="000000"/>
        </w:rPr>
        <w:t>ile onaylanır</w:t>
      </w:r>
      <w:r w:rsidRPr="00053D19">
        <w:rPr>
          <w:color w:val="000000"/>
        </w:rPr>
        <w:t>.</w:t>
      </w:r>
    </w:p>
    <w:p w:rsidR="009318D3" w:rsidRPr="00053D19" w:rsidRDefault="009318D3" w:rsidP="00C341C3">
      <w:pPr>
        <w:pStyle w:val="NormalWeb"/>
        <w:spacing w:before="120" w:beforeAutospacing="0" w:after="120" w:line="240" w:lineRule="auto"/>
        <w:jc w:val="both"/>
        <w:rPr>
          <w:color w:val="000000"/>
        </w:rPr>
      </w:pPr>
      <w:r w:rsidRPr="00053D19">
        <w:rPr>
          <w:color w:val="000000"/>
        </w:rPr>
        <w:t xml:space="preserve">d) Staj dosyasının son sayfasında yer </w:t>
      </w:r>
      <w:proofErr w:type="gramStart"/>
      <w:r w:rsidRPr="00053D19">
        <w:rPr>
          <w:color w:val="000000"/>
        </w:rPr>
        <w:t>alan</w:t>
      </w:r>
      <w:proofErr w:type="gramEnd"/>
      <w:r w:rsidRPr="00053D19">
        <w:rPr>
          <w:color w:val="000000"/>
        </w:rPr>
        <w:t xml:space="preserve"> staj başarı durumunun yazılacağı kısım, </w:t>
      </w:r>
      <w:r w:rsidR="00D338A6" w:rsidRPr="00053D19">
        <w:rPr>
          <w:color w:val="000000"/>
        </w:rPr>
        <w:t xml:space="preserve">staj sorumlusunun </w:t>
      </w:r>
      <w:r w:rsidRPr="00053D19">
        <w:rPr>
          <w:color w:val="000000"/>
        </w:rPr>
        <w:t>staj süresince öğrencinin hal ve tutumlarını ve performansını değerlendirdiği “Genel Değerlendirme Formu” göz önünde bulundurularak, Staj Komisyonu’nca doldurulacaktır.</w:t>
      </w: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 Staj Dosyasının Teslimi</w:t>
      </w:r>
    </w:p>
    <w:p w:rsidR="007C6AFA" w:rsidRPr="00053D19" w:rsidRDefault="009318D3" w:rsidP="00F3305A">
      <w:pPr>
        <w:autoSpaceDE w:val="0"/>
        <w:autoSpaceDN w:val="0"/>
        <w:adjustRightInd w:val="0"/>
        <w:jc w:val="both"/>
        <w:rPr>
          <w:rStyle w:val="Gl"/>
          <w:rFonts w:ascii="Times New Roman" w:hAnsi="Times New Roman" w:cs="Times New Roman"/>
          <w:color w:val="000000"/>
          <w:sz w:val="24"/>
          <w:szCs w:val="24"/>
        </w:rPr>
      </w:pPr>
      <w:r w:rsidRPr="00053D19">
        <w:rPr>
          <w:rStyle w:val="Gl"/>
          <w:rFonts w:ascii="Times New Roman" w:hAnsi="Times New Roman" w:cs="Times New Roman"/>
          <w:color w:val="000000"/>
          <w:sz w:val="24"/>
          <w:szCs w:val="24"/>
        </w:rPr>
        <w:t>Madde 1</w:t>
      </w:r>
      <w:r w:rsidR="00847597" w:rsidRPr="00053D19">
        <w:rPr>
          <w:rStyle w:val="Gl"/>
          <w:rFonts w:ascii="Times New Roman" w:hAnsi="Times New Roman" w:cs="Times New Roman"/>
          <w:color w:val="000000"/>
          <w:sz w:val="24"/>
          <w:szCs w:val="24"/>
        </w:rPr>
        <w:t>5</w:t>
      </w:r>
      <w:r w:rsidRPr="00053D19">
        <w:rPr>
          <w:rStyle w:val="Gl"/>
          <w:rFonts w:ascii="Times New Roman" w:hAnsi="Times New Roman" w:cs="Times New Roman"/>
          <w:color w:val="000000"/>
          <w:sz w:val="24"/>
          <w:szCs w:val="24"/>
        </w:rPr>
        <w:t>-</w:t>
      </w:r>
      <w:r w:rsidR="007C6AFA" w:rsidRPr="00053D19">
        <w:rPr>
          <w:rStyle w:val="Gl"/>
          <w:rFonts w:ascii="Times New Roman" w:hAnsi="Times New Roman" w:cs="Times New Roman"/>
          <w:color w:val="000000"/>
          <w:sz w:val="24"/>
          <w:szCs w:val="24"/>
        </w:rPr>
        <w:t xml:space="preserve"> </w:t>
      </w:r>
      <w:r w:rsidR="007E13A8" w:rsidRPr="007E13A8">
        <w:rPr>
          <w:rFonts w:ascii="Times New Roman" w:hAnsi="Times New Roman" w:cs="Times New Roman"/>
          <w:color w:val="000000"/>
        </w:rPr>
        <w:t>(1)</w:t>
      </w:r>
      <w:r w:rsidR="007E13A8">
        <w:rPr>
          <w:color w:val="000000"/>
        </w:rPr>
        <w:t xml:space="preserve"> </w:t>
      </w:r>
      <w:r w:rsidR="007C6AFA" w:rsidRPr="00053D19">
        <w:rPr>
          <w:rFonts w:ascii="Times New Roman" w:hAnsi="Times New Roman" w:cs="Times New Roman"/>
          <w:sz w:val="24"/>
          <w:szCs w:val="24"/>
        </w:rPr>
        <w:t xml:space="preserve">Staj yapan her öğrenci, staj çalışmaları süresince staj sorumlusunun direktifleri çerçevesinde yaptığı işleri, gerekli şekil, kroki, hesap, fotoğraf ve diğer belgeler ile birlikte </w:t>
      </w:r>
      <w:r w:rsidR="007C6AFA" w:rsidRPr="00053D19">
        <w:rPr>
          <w:rFonts w:ascii="Times New Roman" w:hAnsi="Times New Roman" w:cs="Times New Roman"/>
          <w:sz w:val="24"/>
          <w:szCs w:val="24"/>
        </w:rPr>
        <w:lastRenderedPageBreak/>
        <w:t>ilgili Bölüm staj Komisyonu tarafından belirtilen şekilde belgeleyerek “staj  Defteri”ni (Staj Dosyası) doldurup bir mesleki uygulama raporu halinde düzenlemek ve staj sorumlusuna</w:t>
      </w:r>
      <w:r w:rsidR="00D81BD1" w:rsidRPr="00053D19">
        <w:rPr>
          <w:rFonts w:ascii="Times New Roman" w:hAnsi="Times New Roman" w:cs="Times New Roman"/>
          <w:sz w:val="24"/>
          <w:szCs w:val="24"/>
        </w:rPr>
        <w:t xml:space="preserve"> </w:t>
      </w:r>
      <w:r w:rsidR="00D81BD1" w:rsidRPr="00053D19">
        <w:rPr>
          <w:rFonts w:ascii="Times New Roman" w:hAnsi="Times New Roman" w:cs="Times New Roman"/>
          <w:color w:val="000000"/>
          <w:sz w:val="24"/>
          <w:szCs w:val="24"/>
        </w:rPr>
        <w:t>stajın bitimini takip eden yarıyılın en geç ikinci haftanın sonuna kadar ilgili Bölüm Başkanlığı’na teslim  etmek zorundadır</w:t>
      </w:r>
      <w:r w:rsidR="007C6AFA" w:rsidRPr="00053D19">
        <w:rPr>
          <w:rFonts w:ascii="Times New Roman" w:hAnsi="Times New Roman" w:cs="Times New Roman"/>
          <w:sz w:val="24"/>
          <w:szCs w:val="24"/>
        </w:rPr>
        <w:t>.</w:t>
      </w:r>
      <w:r w:rsidRPr="00053D19">
        <w:rPr>
          <w:rStyle w:val="Gl"/>
          <w:rFonts w:ascii="Times New Roman" w:hAnsi="Times New Roman" w:cs="Times New Roman"/>
          <w:color w:val="000000"/>
          <w:sz w:val="24"/>
          <w:szCs w:val="24"/>
        </w:rPr>
        <w:t> </w:t>
      </w: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Staj Yapılan İşletmenin Değişikliği</w:t>
      </w:r>
    </w:p>
    <w:p w:rsidR="009318D3" w:rsidRPr="00053D19" w:rsidRDefault="009318D3" w:rsidP="00C341C3">
      <w:pPr>
        <w:pStyle w:val="NormalWeb"/>
        <w:spacing w:before="120" w:beforeAutospacing="0" w:after="120" w:line="240" w:lineRule="auto"/>
        <w:jc w:val="both"/>
        <w:rPr>
          <w:color w:val="000000"/>
        </w:rPr>
      </w:pPr>
      <w:proofErr w:type="gramStart"/>
      <w:r w:rsidRPr="00053D19">
        <w:rPr>
          <w:rStyle w:val="Gl"/>
          <w:color w:val="000000"/>
        </w:rPr>
        <w:t xml:space="preserve">Madde </w:t>
      </w:r>
      <w:r w:rsidR="00DF2D4B" w:rsidRPr="00053D19">
        <w:rPr>
          <w:rStyle w:val="Gl"/>
          <w:color w:val="000000"/>
        </w:rPr>
        <w:t>1</w:t>
      </w:r>
      <w:r w:rsidR="00847597" w:rsidRPr="00053D19">
        <w:rPr>
          <w:rStyle w:val="Gl"/>
          <w:color w:val="000000"/>
        </w:rPr>
        <w:t>6</w:t>
      </w:r>
      <w:r w:rsidRPr="00053D19">
        <w:rPr>
          <w:rStyle w:val="Gl"/>
          <w:color w:val="000000"/>
        </w:rPr>
        <w:t>-</w:t>
      </w:r>
      <w:r w:rsidRPr="00053D19">
        <w:rPr>
          <w:color w:val="000000"/>
        </w:rPr>
        <w:t> </w:t>
      </w:r>
      <w:r w:rsidR="007E13A8">
        <w:rPr>
          <w:color w:val="000000"/>
        </w:rPr>
        <w:t>(1)</w:t>
      </w:r>
      <w:r w:rsidR="007E13A8">
        <w:rPr>
          <w:color w:val="000000"/>
        </w:rPr>
        <w:t xml:space="preserve"> </w:t>
      </w:r>
      <w:r w:rsidRPr="00053D19">
        <w:rPr>
          <w:color w:val="000000"/>
        </w:rPr>
        <w:t>Staja başlayan öğrenci, gerekçeleri yazılı ve detaylı olarak Komisyon’a belirtilmek şartıyla ve yalnızca bir kere olmak üzere, staj yaptığı işletmeyi değiştirme talebinde bulunabilir.</w:t>
      </w:r>
      <w:proofErr w:type="gramEnd"/>
      <w:r w:rsidRPr="00053D19">
        <w:rPr>
          <w:color w:val="000000"/>
        </w:rPr>
        <w:t xml:space="preserve"> </w:t>
      </w:r>
      <w:r w:rsidR="009B6C10" w:rsidRPr="00053D19">
        <w:rPr>
          <w:color w:val="000000"/>
        </w:rPr>
        <w:t xml:space="preserve">Bunun dışında, olağanüstü nedenlerden (doğal afet, grev, işyerinin kapanması, işyerinin çalışmaya </w:t>
      </w:r>
      <w:proofErr w:type="gramStart"/>
      <w:r w:rsidR="009B6C10" w:rsidRPr="00053D19">
        <w:rPr>
          <w:color w:val="000000"/>
        </w:rPr>
        <w:t>ara</w:t>
      </w:r>
      <w:proofErr w:type="gramEnd"/>
      <w:r w:rsidR="009B6C10" w:rsidRPr="00053D19">
        <w:rPr>
          <w:color w:val="000000"/>
        </w:rPr>
        <w:t xml:space="preserve"> vermesi v.b.) dolayı stajın tamamlanmasının mümkün olmadığı durumlarda da öğrenci staj yaptığı yeri değiştirme talebinde bulunabilir. </w:t>
      </w:r>
      <w:proofErr w:type="gramStart"/>
      <w:r w:rsidR="009B6C10" w:rsidRPr="00053D19">
        <w:rPr>
          <w:color w:val="000000"/>
        </w:rPr>
        <w:t>Her iki</w:t>
      </w:r>
      <w:r w:rsidRPr="00053D19">
        <w:rPr>
          <w:color w:val="000000"/>
        </w:rPr>
        <w:t xml:space="preserve"> durum ancak Madde </w:t>
      </w:r>
      <w:r w:rsidR="00D07AB2" w:rsidRPr="00053D19">
        <w:rPr>
          <w:color w:val="000000"/>
        </w:rPr>
        <w:t>1</w:t>
      </w:r>
      <w:r w:rsidR="00FA6FBE" w:rsidRPr="00053D19">
        <w:rPr>
          <w:color w:val="000000"/>
        </w:rPr>
        <w:t>7</w:t>
      </w:r>
      <w:r w:rsidRPr="00053D19">
        <w:rPr>
          <w:color w:val="000000"/>
        </w:rPr>
        <w:t>’deki sürecin işlemesi koşuluyla dikkate alınır.</w:t>
      </w:r>
      <w:proofErr w:type="gramEnd"/>
    </w:p>
    <w:p w:rsidR="009318D3" w:rsidRPr="00053D19" w:rsidRDefault="009318D3" w:rsidP="00C341C3">
      <w:pPr>
        <w:pStyle w:val="NormalWeb"/>
        <w:spacing w:before="120" w:beforeAutospacing="0" w:after="120" w:line="240" w:lineRule="auto"/>
        <w:jc w:val="both"/>
        <w:rPr>
          <w:color w:val="000000"/>
        </w:rPr>
      </w:pPr>
      <w:proofErr w:type="gramStart"/>
      <w:r w:rsidRPr="00053D19">
        <w:rPr>
          <w:rStyle w:val="Gl"/>
          <w:color w:val="000000"/>
        </w:rPr>
        <w:t xml:space="preserve">Madde </w:t>
      </w:r>
      <w:r w:rsidR="00D07AB2" w:rsidRPr="00053D19">
        <w:rPr>
          <w:rStyle w:val="Gl"/>
          <w:color w:val="000000"/>
        </w:rPr>
        <w:t>1</w:t>
      </w:r>
      <w:r w:rsidR="00847597" w:rsidRPr="00053D19">
        <w:rPr>
          <w:rStyle w:val="Gl"/>
          <w:color w:val="000000"/>
        </w:rPr>
        <w:t>7</w:t>
      </w:r>
      <w:r w:rsidRPr="00053D19">
        <w:rPr>
          <w:rStyle w:val="Gl"/>
          <w:color w:val="000000"/>
        </w:rPr>
        <w:t>-</w:t>
      </w:r>
      <w:r w:rsidRPr="00053D19">
        <w:rPr>
          <w:color w:val="000000"/>
        </w:rPr>
        <w:t> </w:t>
      </w:r>
      <w:r w:rsidR="007E13A8">
        <w:rPr>
          <w:color w:val="000000"/>
        </w:rPr>
        <w:t>(1)</w:t>
      </w:r>
      <w:r w:rsidR="007E13A8">
        <w:rPr>
          <w:color w:val="000000"/>
        </w:rPr>
        <w:t xml:space="preserve"> </w:t>
      </w:r>
      <w:r w:rsidRPr="00053D19">
        <w:rPr>
          <w:color w:val="000000"/>
        </w:rPr>
        <w:t xml:space="preserve">Öğrenci tarafından gerekçeleri yazılı bir dilekçe ile Komisyon’a bildirilen staj yerinin değişikliği talebinde, </w:t>
      </w:r>
      <w:r w:rsidR="009B6C10" w:rsidRPr="00053D19">
        <w:rPr>
          <w:color w:val="000000"/>
        </w:rPr>
        <w:t xml:space="preserve">Komisyon </w:t>
      </w:r>
      <w:r w:rsidRPr="00053D19">
        <w:rPr>
          <w:color w:val="000000"/>
        </w:rPr>
        <w:t>öğrencinin stajını yapmakta olduğu işletme ile iletişim kurarak durumu inceler.</w:t>
      </w:r>
      <w:proofErr w:type="gramEnd"/>
      <w:r w:rsidRPr="00053D19">
        <w:rPr>
          <w:color w:val="000000"/>
        </w:rPr>
        <w:t xml:space="preserve"> İnceleme sonucu gerekçeleri Komisyon’ca </w:t>
      </w:r>
      <w:proofErr w:type="gramStart"/>
      <w:r w:rsidRPr="00053D19">
        <w:rPr>
          <w:color w:val="000000"/>
        </w:rPr>
        <w:t>kabul</w:t>
      </w:r>
      <w:proofErr w:type="gramEnd"/>
      <w:r w:rsidRPr="00053D19">
        <w:rPr>
          <w:color w:val="000000"/>
        </w:rPr>
        <w:t xml:space="preserve"> olunan staj yeri değişikliği talebi Kurul gündemine taşınır. Kurul’un, işletme değişikliği talebini onayladığı durumda öğrenci, Madde 1</w:t>
      </w:r>
      <w:r w:rsidR="00FA6FBE" w:rsidRPr="00053D19">
        <w:rPr>
          <w:color w:val="000000"/>
        </w:rPr>
        <w:t>0-(2)</w:t>
      </w:r>
      <w:r w:rsidRPr="00053D19">
        <w:rPr>
          <w:color w:val="000000"/>
        </w:rPr>
        <w:t xml:space="preserve"> gereğince belirlenecek bir diğer işletmede ve iş günü üzerinden hesaplanmak suretiyle eksik kalan staj günlerini tamamlar.</w:t>
      </w: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Stajın Değerlendirilmesi</w:t>
      </w:r>
    </w:p>
    <w:p w:rsidR="000C701B" w:rsidRPr="00053D19" w:rsidRDefault="009318D3" w:rsidP="00C341C3">
      <w:pPr>
        <w:pStyle w:val="NormalWeb"/>
        <w:spacing w:before="120" w:beforeAutospacing="0" w:after="120" w:line="240" w:lineRule="auto"/>
        <w:jc w:val="both"/>
        <w:rPr>
          <w:color w:val="000000" w:themeColor="text1"/>
        </w:rPr>
      </w:pPr>
      <w:proofErr w:type="gramStart"/>
      <w:r w:rsidRPr="00053D19">
        <w:rPr>
          <w:rStyle w:val="Gl"/>
          <w:color w:val="000000"/>
        </w:rPr>
        <w:t xml:space="preserve">Madde </w:t>
      </w:r>
      <w:r w:rsidR="00F3305A" w:rsidRPr="00053D19">
        <w:rPr>
          <w:rStyle w:val="Gl"/>
          <w:color w:val="000000"/>
        </w:rPr>
        <w:t>1</w:t>
      </w:r>
      <w:r w:rsidR="00847597" w:rsidRPr="00053D19">
        <w:rPr>
          <w:rStyle w:val="Gl"/>
          <w:color w:val="000000"/>
        </w:rPr>
        <w:t>8</w:t>
      </w:r>
      <w:r w:rsidRPr="00053D19">
        <w:rPr>
          <w:rStyle w:val="Gl"/>
          <w:color w:val="000000"/>
        </w:rPr>
        <w:t>-</w:t>
      </w:r>
      <w:r w:rsidR="007E13A8">
        <w:rPr>
          <w:rStyle w:val="Gl"/>
          <w:color w:val="000000"/>
        </w:rPr>
        <w:t xml:space="preserve"> </w:t>
      </w:r>
      <w:r w:rsidR="000C701B" w:rsidRPr="00053D19">
        <w:rPr>
          <w:rStyle w:val="Gl"/>
          <w:b w:val="0"/>
          <w:color w:val="000000"/>
        </w:rPr>
        <w:t xml:space="preserve">(1) </w:t>
      </w:r>
      <w:r w:rsidR="00FA6FBE" w:rsidRPr="00053D19">
        <w:rPr>
          <w:rStyle w:val="Gl"/>
          <w:b w:val="0"/>
          <w:color w:val="000000"/>
        </w:rPr>
        <w:t>Staj değerlendirmesi Madde 14-d ‘de belirtilen şekilde iki aşmada yapılır.</w:t>
      </w:r>
      <w:proofErr w:type="gramEnd"/>
      <w:r w:rsidR="00FA6FBE" w:rsidRPr="00053D19">
        <w:rPr>
          <w:rStyle w:val="Gl"/>
          <w:b w:val="0"/>
          <w:color w:val="000000"/>
        </w:rPr>
        <w:t xml:space="preserve"> </w:t>
      </w:r>
      <w:proofErr w:type="gramStart"/>
      <w:r w:rsidR="00FA6FBE" w:rsidRPr="00053D19">
        <w:rPr>
          <w:rStyle w:val="Gl"/>
          <w:b w:val="0"/>
          <w:color w:val="000000"/>
        </w:rPr>
        <w:t>Buna göre, ö</w:t>
      </w:r>
      <w:r w:rsidR="000C701B" w:rsidRPr="00053D19">
        <w:rPr>
          <w:color w:val="000000" w:themeColor="text1"/>
        </w:rPr>
        <w:t>ğrencilerin sunmuş olduğu staj raporları ve öğrenci değerlendirme formları ilgili Bölüm staj Komisyonu tarafından incelenir ve Pamukkale Üniversitesi Lisans Eğitim Öğretim Yönetmeliğinde bulunan başarı not sistemine göre değerlendirilir.</w:t>
      </w:r>
      <w:proofErr w:type="gramEnd"/>
    </w:p>
    <w:p w:rsidR="009318D3" w:rsidRPr="00053D19" w:rsidRDefault="000C701B" w:rsidP="00C341C3">
      <w:pPr>
        <w:pStyle w:val="NormalWeb"/>
        <w:spacing w:before="120" w:beforeAutospacing="0" w:after="120" w:line="240" w:lineRule="auto"/>
        <w:jc w:val="both"/>
        <w:rPr>
          <w:color w:val="000000"/>
        </w:rPr>
      </w:pPr>
      <w:r w:rsidRPr="00053D19">
        <w:rPr>
          <w:color w:val="000000" w:themeColor="text1"/>
        </w:rPr>
        <w:t>(2)</w:t>
      </w:r>
      <w:r w:rsidR="00B9294C" w:rsidRPr="00053D19">
        <w:rPr>
          <w:color w:val="000000" w:themeColor="text1"/>
        </w:rPr>
        <w:t xml:space="preserve"> </w:t>
      </w:r>
      <w:r w:rsidR="00350304" w:rsidRPr="00053D19">
        <w:t xml:space="preserve">İlgili Bölüm Başkanı tarafından incelenerek onaylanan staj değerlendirme sonuçları, Öğrenci İşleri </w:t>
      </w:r>
      <w:proofErr w:type="gramStart"/>
      <w:r w:rsidR="00350304" w:rsidRPr="00053D19">
        <w:t>Bürosu’na</w:t>
      </w:r>
      <w:proofErr w:type="gramEnd"/>
      <w:r w:rsidR="00350304" w:rsidRPr="00053D19">
        <w:t xml:space="preserve"> gönderilir. </w:t>
      </w:r>
      <w:r w:rsidR="009318D3" w:rsidRPr="00053D19">
        <w:rPr>
          <w:color w:val="000000"/>
        </w:rPr>
        <w:t>Değerlendirme tamamlandığında sonuçlar</w:t>
      </w:r>
      <w:proofErr w:type="gramStart"/>
      <w:r w:rsidR="009318D3" w:rsidRPr="00053D19">
        <w:rPr>
          <w:color w:val="000000"/>
        </w:rPr>
        <w:t>  Komisyon</w:t>
      </w:r>
      <w:proofErr w:type="gramEnd"/>
      <w:r w:rsidR="009318D3" w:rsidRPr="00053D19">
        <w:rPr>
          <w:color w:val="000000"/>
        </w:rPr>
        <w:t xml:space="preserve"> tarafından ilan edilir.</w:t>
      </w:r>
    </w:p>
    <w:p w:rsidR="00B9294C" w:rsidRPr="00053D19" w:rsidRDefault="00B9294C" w:rsidP="00B9294C">
      <w:pPr>
        <w:pStyle w:val="NormalWeb"/>
        <w:spacing w:before="120" w:beforeAutospacing="0" w:after="120" w:line="240" w:lineRule="auto"/>
        <w:jc w:val="both"/>
        <w:rPr>
          <w:color w:val="000000"/>
        </w:rPr>
      </w:pPr>
      <w:r w:rsidRPr="00053D19">
        <w:rPr>
          <w:rStyle w:val="Gl"/>
          <w:color w:val="000000"/>
        </w:rPr>
        <w:t>Stajın Kabul Olmayacağı Durumlar</w:t>
      </w:r>
    </w:p>
    <w:p w:rsidR="00B9294C" w:rsidRPr="00053D19" w:rsidRDefault="00B9294C" w:rsidP="00B9294C">
      <w:pPr>
        <w:pStyle w:val="NormalWeb"/>
        <w:spacing w:before="120" w:beforeAutospacing="0" w:after="120" w:line="240" w:lineRule="auto"/>
        <w:jc w:val="both"/>
        <w:rPr>
          <w:color w:val="000000"/>
        </w:rPr>
      </w:pPr>
      <w:r w:rsidRPr="00053D19">
        <w:rPr>
          <w:rStyle w:val="Gl"/>
          <w:color w:val="000000"/>
        </w:rPr>
        <w:t>Madde 1</w:t>
      </w:r>
      <w:r w:rsidR="00847597" w:rsidRPr="00053D19">
        <w:rPr>
          <w:rStyle w:val="Gl"/>
          <w:color w:val="000000"/>
        </w:rPr>
        <w:t>9</w:t>
      </w:r>
      <w:r w:rsidRPr="00053D19">
        <w:rPr>
          <w:rStyle w:val="Gl"/>
          <w:color w:val="000000"/>
        </w:rPr>
        <w:t>-</w:t>
      </w:r>
      <w:r w:rsidR="007E13A8">
        <w:rPr>
          <w:rStyle w:val="Gl"/>
          <w:color w:val="000000"/>
        </w:rPr>
        <w:t xml:space="preserve"> </w:t>
      </w:r>
      <w:r w:rsidR="007E13A8">
        <w:rPr>
          <w:color w:val="000000"/>
        </w:rPr>
        <w:t>(1)</w:t>
      </w:r>
      <w:r w:rsidRPr="00053D19">
        <w:rPr>
          <w:color w:val="000000"/>
        </w:rPr>
        <w:t> Staj,</w:t>
      </w:r>
    </w:p>
    <w:p w:rsidR="00B9294C" w:rsidRPr="00053D19" w:rsidRDefault="00BE6D7C" w:rsidP="00B9294C">
      <w:pPr>
        <w:pStyle w:val="NormalWeb"/>
        <w:spacing w:before="120" w:beforeAutospacing="0" w:after="120" w:line="240" w:lineRule="auto"/>
        <w:jc w:val="both"/>
        <w:rPr>
          <w:color w:val="000000"/>
        </w:rPr>
      </w:pPr>
      <w:r w:rsidRPr="00053D19">
        <w:rPr>
          <w:color w:val="000000"/>
        </w:rPr>
        <w:t>a</w:t>
      </w:r>
      <w:r w:rsidR="00B9294C" w:rsidRPr="00053D19">
        <w:rPr>
          <w:color w:val="000000"/>
        </w:rPr>
        <w:t>)  </w:t>
      </w:r>
      <w:r w:rsidR="00B9294C" w:rsidRPr="00053D19">
        <w:t xml:space="preserve">Bölüm Staj Komisyonu, gerekli gördüğü hallerde, öğrencileri staj çalışmaları ile ilgili olarak mülakata çağırabilir. </w:t>
      </w:r>
      <w:r w:rsidR="00350304" w:rsidRPr="00053D19">
        <w:t>S</w:t>
      </w:r>
      <w:r w:rsidR="00B9294C" w:rsidRPr="00053D19">
        <w:t xml:space="preserve">taj raporları yetersiz görülen, çağrıldığı halde mülakata gelmeyen veya mülakattan başarısız olduklarına karar verilen öğrencilerin staj çalışmaları, </w:t>
      </w:r>
      <w:proofErr w:type="gramStart"/>
      <w:r w:rsidR="00B9294C" w:rsidRPr="00053D19">
        <w:t>kabul</w:t>
      </w:r>
      <w:proofErr w:type="gramEnd"/>
      <w:r w:rsidR="00B9294C" w:rsidRPr="00053D19">
        <w:t xml:space="preserve"> edilmez.</w:t>
      </w:r>
    </w:p>
    <w:p w:rsidR="00B9294C" w:rsidRPr="00053D19" w:rsidRDefault="00BE6D7C" w:rsidP="00B9294C">
      <w:pPr>
        <w:pStyle w:val="NormalWeb"/>
        <w:spacing w:before="120" w:beforeAutospacing="0" w:after="120" w:line="240" w:lineRule="auto"/>
        <w:jc w:val="both"/>
        <w:rPr>
          <w:color w:val="000000" w:themeColor="text1"/>
        </w:rPr>
      </w:pPr>
      <w:r w:rsidRPr="00053D19">
        <w:rPr>
          <w:color w:val="000000" w:themeColor="text1"/>
        </w:rPr>
        <w:t>b</w:t>
      </w:r>
      <w:r w:rsidR="00B9294C" w:rsidRPr="00053D19">
        <w:rPr>
          <w:color w:val="000000" w:themeColor="text1"/>
        </w:rPr>
        <w:t>) Öğrencinin</w:t>
      </w:r>
      <w:r w:rsidR="00D226A8" w:rsidRPr="00053D19">
        <w:rPr>
          <w:color w:val="000000" w:themeColor="text1"/>
        </w:rPr>
        <w:t xml:space="preserve"> staj sonucu</w:t>
      </w:r>
      <w:r w:rsidRPr="00053D19">
        <w:rPr>
          <w:color w:val="000000" w:themeColor="text1"/>
        </w:rPr>
        <w:t xml:space="preserve"> değerlendirmesinden</w:t>
      </w:r>
      <w:r w:rsidR="00D226A8" w:rsidRPr="00053D19">
        <w:rPr>
          <w:color w:val="000000" w:themeColor="text1"/>
        </w:rPr>
        <w:t xml:space="preserve">, </w:t>
      </w:r>
      <w:r w:rsidR="00350304" w:rsidRPr="00053D19">
        <w:rPr>
          <w:color w:val="000000" w:themeColor="text1"/>
        </w:rPr>
        <w:t>Pamukkale Üniversitesi Lisans Eğitim Öğretim Yönetmeliğinde bulunan başarı not sistemin</w:t>
      </w:r>
      <w:r w:rsidR="00D226A8" w:rsidRPr="00053D19">
        <w:rPr>
          <w:color w:val="000000" w:themeColor="text1"/>
        </w:rPr>
        <w:t>deki;</w:t>
      </w:r>
      <w:r w:rsidR="00350304" w:rsidRPr="00053D19">
        <w:rPr>
          <w:color w:val="000000" w:themeColor="text1"/>
        </w:rPr>
        <w:t xml:space="preserve"> </w:t>
      </w:r>
      <w:r w:rsidR="00D226A8" w:rsidRPr="00053D19">
        <w:rPr>
          <w:color w:val="000000" w:themeColor="text1"/>
        </w:rPr>
        <w:t xml:space="preserve">F2, F1, </w:t>
      </w:r>
      <w:proofErr w:type="gramStart"/>
      <w:r w:rsidR="00D226A8" w:rsidRPr="00053D19">
        <w:rPr>
          <w:color w:val="000000" w:themeColor="text1"/>
        </w:rPr>
        <w:t>E</w:t>
      </w:r>
      <w:r w:rsidR="00350304" w:rsidRPr="00053D19">
        <w:rPr>
          <w:color w:val="000000" w:themeColor="text1"/>
        </w:rPr>
        <w:t xml:space="preserve">  </w:t>
      </w:r>
      <w:r w:rsidR="00D226A8" w:rsidRPr="00053D19">
        <w:rPr>
          <w:color w:val="000000" w:themeColor="text1"/>
        </w:rPr>
        <w:t>Notlarından</w:t>
      </w:r>
      <w:proofErr w:type="gramEnd"/>
      <w:r w:rsidR="00D226A8" w:rsidRPr="00053D19">
        <w:rPr>
          <w:color w:val="000000" w:themeColor="text1"/>
        </w:rPr>
        <w:t xml:space="preserve"> herhangi birini </w:t>
      </w:r>
      <w:r w:rsidR="00B9294C" w:rsidRPr="00053D19">
        <w:rPr>
          <w:color w:val="000000" w:themeColor="text1"/>
        </w:rPr>
        <w:t>alması durumunda,</w:t>
      </w:r>
    </w:p>
    <w:p w:rsidR="00B9294C" w:rsidRPr="00053D19" w:rsidRDefault="00BE6D7C" w:rsidP="00B9294C">
      <w:pPr>
        <w:pStyle w:val="NormalWeb"/>
        <w:spacing w:before="120" w:beforeAutospacing="0" w:after="120" w:line="240" w:lineRule="auto"/>
        <w:jc w:val="both"/>
        <w:rPr>
          <w:color w:val="000000"/>
        </w:rPr>
      </w:pPr>
      <w:r w:rsidRPr="00053D19">
        <w:rPr>
          <w:color w:val="000000"/>
        </w:rPr>
        <w:t>c</w:t>
      </w:r>
      <w:r w:rsidR="00B9294C" w:rsidRPr="00053D19">
        <w:rPr>
          <w:color w:val="000000"/>
        </w:rPr>
        <w:t>) </w:t>
      </w:r>
      <w:r w:rsidR="00850CCA" w:rsidRPr="00053D19">
        <w:rPr>
          <w:color w:val="000000"/>
        </w:rPr>
        <w:t xml:space="preserve">Madde 9-(2)’de belirtilen durumlar dışında, staj süresinin </w:t>
      </w:r>
      <w:r w:rsidR="00B9294C" w:rsidRPr="00053D19">
        <w:rPr>
          <w:color w:val="000000"/>
        </w:rPr>
        <w:t xml:space="preserve">eksik </w:t>
      </w:r>
      <w:r w:rsidR="00D81BD1" w:rsidRPr="00053D19">
        <w:rPr>
          <w:color w:val="000000"/>
        </w:rPr>
        <w:t xml:space="preserve">yapılması </w:t>
      </w:r>
      <w:r w:rsidR="00B9294C" w:rsidRPr="00053D19">
        <w:rPr>
          <w:color w:val="000000"/>
        </w:rPr>
        <w:t>durumunda,</w:t>
      </w:r>
    </w:p>
    <w:p w:rsidR="00BE6D7C" w:rsidRPr="00053D19" w:rsidRDefault="00BE6D7C" w:rsidP="00BE6D7C">
      <w:pPr>
        <w:pStyle w:val="NormalWeb"/>
        <w:spacing w:before="120" w:beforeAutospacing="0" w:after="120" w:line="240" w:lineRule="auto"/>
        <w:jc w:val="both"/>
        <w:rPr>
          <w:color w:val="000000"/>
        </w:rPr>
      </w:pPr>
      <w:r w:rsidRPr="00053D19">
        <w:rPr>
          <w:color w:val="000000"/>
        </w:rPr>
        <w:t>d) Öğrencinin “staj kabul belgesi”</w:t>
      </w:r>
      <w:proofErr w:type="gramStart"/>
      <w:r w:rsidRPr="00053D19">
        <w:rPr>
          <w:color w:val="000000"/>
        </w:rPr>
        <w:t>ni</w:t>
      </w:r>
      <w:proofErr w:type="gramEnd"/>
      <w:r w:rsidRPr="00053D19">
        <w:rPr>
          <w:color w:val="000000"/>
        </w:rPr>
        <w:t xml:space="preserve"> Madde 10-(3)’de belirtilen süre içerisinde komisyona sunup onayını almadan staja başlaması durumunda,</w:t>
      </w:r>
    </w:p>
    <w:p w:rsidR="00BE6D7C" w:rsidRPr="00053D19" w:rsidRDefault="00BE6D7C" w:rsidP="00BE6D7C">
      <w:pPr>
        <w:autoSpaceDE w:val="0"/>
        <w:autoSpaceDN w:val="0"/>
        <w:adjustRightInd w:val="0"/>
        <w:jc w:val="both"/>
        <w:rPr>
          <w:rFonts w:ascii="Times New Roman" w:hAnsi="Times New Roman" w:cs="Times New Roman"/>
          <w:color w:val="000000"/>
          <w:sz w:val="24"/>
          <w:szCs w:val="24"/>
        </w:rPr>
      </w:pPr>
      <w:proofErr w:type="gramStart"/>
      <w:r w:rsidRPr="00053D19">
        <w:rPr>
          <w:rFonts w:ascii="Times New Roman" w:hAnsi="Times New Roman" w:cs="Times New Roman"/>
          <w:color w:val="000000"/>
          <w:sz w:val="24"/>
          <w:szCs w:val="24"/>
        </w:rPr>
        <w:t>e</w:t>
      </w:r>
      <w:proofErr w:type="gramEnd"/>
      <w:r w:rsidRPr="00053D19">
        <w:rPr>
          <w:rFonts w:ascii="Times New Roman" w:hAnsi="Times New Roman" w:cs="Times New Roman"/>
          <w:color w:val="000000"/>
          <w:sz w:val="24"/>
          <w:szCs w:val="24"/>
        </w:rPr>
        <w:t xml:space="preserve">) Öğrencinin Madde 13-(1) ve 13-(2)’deki hususları gözardı etmesinden </w:t>
      </w:r>
      <w:r w:rsidR="00D147D6" w:rsidRPr="00053D19">
        <w:rPr>
          <w:rFonts w:ascii="Times New Roman" w:hAnsi="Times New Roman" w:cs="Times New Roman"/>
          <w:color w:val="000000"/>
          <w:sz w:val="24"/>
          <w:szCs w:val="24"/>
        </w:rPr>
        <w:t>dolayı, staj yaptığı kurumda Yüksekokul itibarına zarar verecek herhangi bir davranışta bulunması durumunda,</w:t>
      </w:r>
    </w:p>
    <w:p w:rsidR="00BE6D7C" w:rsidRPr="00053D19" w:rsidRDefault="00D147D6" w:rsidP="00BE6D7C">
      <w:pPr>
        <w:pStyle w:val="NormalWeb"/>
        <w:spacing w:before="120" w:beforeAutospacing="0" w:after="120" w:line="240" w:lineRule="auto"/>
        <w:jc w:val="both"/>
        <w:rPr>
          <w:color w:val="000000"/>
        </w:rPr>
      </w:pPr>
      <w:r w:rsidRPr="00053D19">
        <w:rPr>
          <w:color w:val="000000"/>
        </w:rPr>
        <w:t>f</w:t>
      </w:r>
      <w:r w:rsidR="00BE6D7C" w:rsidRPr="00053D19">
        <w:rPr>
          <w:color w:val="000000"/>
        </w:rPr>
        <w:t xml:space="preserve">) Öğrencinin staj yaptığı işletmeyi; Madde 17’de belirlenen sürece aykırı olarak değiştirmesi veya Komisyon onayı almaksızın staja </w:t>
      </w:r>
      <w:proofErr w:type="gramStart"/>
      <w:r w:rsidR="00BE6D7C" w:rsidRPr="00053D19">
        <w:rPr>
          <w:color w:val="000000"/>
        </w:rPr>
        <w:t>ara</w:t>
      </w:r>
      <w:proofErr w:type="gramEnd"/>
      <w:r w:rsidR="00BE6D7C" w:rsidRPr="00053D19">
        <w:rPr>
          <w:color w:val="000000"/>
        </w:rPr>
        <w:t xml:space="preserve"> vermesi durumunda,</w:t>
      </w:r>
    </w:p>
    <w:p w:rsidR="00B9294C" w:rsidRPr="00053D19" w:rsidRDefault="00D147D6" w:rsidP="00B9294C">
      <w:pPr>
        <w:pStyle w:val="NormalWeb"/>
        <w:spacing w:before="120" w:beforeAutospacing="0" w:after="120" w:line="240" w:lineRule="auto"/>
        <w:jc w:val="both"/>
        <w:rPr>
          <w:color w:val="000000"/>
        </w:rPr>
      </w:pPr>
      <w:r w:rsidRPr="00053D19">
        <w:rPr>
          <w:color w:val="000000"/>
        </w:rPr>
        <w:t>g</w:t>
      </w:r>
      <w:r w:rsidR="00B9294C" w:rsidRPr="00053D19">
        <w:rPr>
          <w:color w:val="000000"/>
        </w:rPr>
        <w:t>)  Staj dosyasındaki ilgili bölümlerin işletme yetkililerine onaylatılmamış olması durumunda,</w:t>
      </w:r>
    </w:p>
    <w:p w:rsidR="00B9294C" w:rsidRPr="00053D19" w:rsidRDefault="00D147D6" w:rsidP="00B9294C">
      <w:pPr>
        <w:pStyle w:val="NormalWeb"/>
        <w:spacing w:before="120" w:beforeAutospacing="0" w:after="120" w:line="240" w:lineRule="auto"/>
        <w:jc w:val="both"/>
        <w:rPr>
          <w:color w:val="000000"/>
        </w:rPr>
      </w:pPr>
      <w:r w:rsidRPr="00053D19">
        <w:rPr>
          <w:color w:val="000000"/>
        </w:rPr>
        <w:lastRenderedPageBreak/>
        <w:t>h</w:t>
      </w:r>
      <w:r w:rsidR="00B9294C" w:rsidRPr="00053D19">
        <w:rPr>
          <w:color w:val="000000"/>
        </w:rPr>
        <w:t>)  Staj dosyasının Komisyon’ca belirlenen tarihte teslim edilmemesi durumunda,</w:t>
      </w:r>
    </w:p>
    <w:p w:rsidR="00FB4488" w:rsidRDefault="006E0EF4" w:rsidP="00D147D6">
      <w:pPr>
        <w:pStyle w:val="NormalWeb"/>
        <w:spacing w:before="0" w:beforeAutospacing="0" w:after="0" w:line="360" w:lineRule="auto"/>
        <w:jc w:val="both"/>
        <w:rPr>
          <w:color w:val="000000"/>
          <w:lang w:val="de-DE"/>
        </w:rPr>
      </w:pPr>
      <w:r w:rsidRPr="00053D19">
        <w:rPr>
          <w:color w:val="000000"/>
          <w:lang w:val="de-DE"/>
        </w:rPr>
        <w:t>i</w:t>
      </w:r>
      <w:r w:rsidR="00B9294C" w:rsidRPr="00053D19">
        <w:rPr>
          <w:color w:val="000000"/>
          <w:lang w:val="de-DE"/>
        </w:rPr>
        <w:t>)   Mesleki etik ihlali durumunda,</w:t>
      </w:r>
      <w:r w:rsidR="0052101E">
        <w:rPr>
          <w:color w:val="000000"/>
          <w:lang w:val="de-DE"/>
        </w:rPr>
        <w:t xml:space="preserve"> </w:t>
      </w:r>
    </w:p>
    <w:p w:rsidR="00D226A8" w:rsidRPr="00053D19" w:rsidRDefault="00B9294C" w:rsidP="00D147D6">
      <w:pPr>
        <w:pStyle w:val="NormalWeb"/>
        <w:spacing w:before="0" w:beforeAutospacing="0" w:after="0" w:line="360" w:lineRule="auto"/>
        <w:jc w:val="both"/>
        <w:rPr>
          <w:color w:val="000000"/>
        </w:rPr>
      </w:pPr>
      <w:proofErr w:type="gramStart"/>
      <w:r w:rsidRPr="00053D19">
        <w:rPr>
          <w:color w:val="000000"/>
        </w:rPr>
        <w:t>kabul</w:t>
      </w:r>
      <w:proofErr w:type="gramEnd"/>
      <w:r w:rsidRPr="00053D19">
        <w:rPr>
          <w:color w:val="000000"/>
        </w:rPr>
        <w:t xml:space="preserve"> olmaz.</w:t>
      </w: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Staj Değerlendirmesine İtiraz</w:t>
      </w:r>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 xml:space="preserve">Madde </w:t>
      </w:r>
      <w:r w:rsidR="00847597" w:rsidRPr="00053D19">
        <w:rPr>
          <w:rStyle w:val="Gl"/>
          <w:color w:val="000000"/>
        </w:rPr>
        <w:t>20</w:t>
      </w:r>
      <w:r w:rsidRPr="00053D19">
        <w:rPr>
          <w:rStyle w:val="Gl"/>
          <w:color w:val="000000"/>
        </w:rPr>
        <w:t>-</w:t>
      </w:r>
      <w:r w:rsidR="007E13A8">
        <w:rPr>
          <w:rStyle w:val="Gl"/>
          <w:color w:val="000000"/>
        </w:rPr>
        <w:t xml:space="preserve"> </w:t>
      </w:r>
      <w:r w:rsidR="007E13A8">
        <w:rPr>
          <w:color w:val="000000"/>
        </w:rPr>
        <w:t>(1)</w:t>
      </w:r>
      <w:r w:rsidRPr="00053D19">
        <w:rPr>
          <w:rStyle w:val="Gl"/>
          <w:color w:val="000000"/>
        </w:rPr>
        <w:t> </w:t>
      </w:r>
      <w:r w:rsidRPr="00053D19">
        <w:rPr>
          <w:color w:val="000000"/>
        </w:rPr>
        <w:t>Öğrenci</w:t>
      </w:r>
      <w:r w:rsidRPr="00053D19">
        <w:rPr>
          <w:rStyle w:val="Gl"/>
          <w:color w:val="000000"/>
        </w:rPr>
        <w:t> </w:t>
      </w:r>
      <w:r w:rsidRPr="00053D19">
        <w:rPr>
          <w:color w:val="000000"/>
        </w:rPr>
        <w:t xml:space="preserve">Pamukkale Üniversitesi Ön Lisans, Lisans Öğretim ve Sınav Yönetmeliğinin ilgili maddesi uyarınca, değerlendirme sonuçlarının duyurulmasını takip eden en çok 1 (bir) hafta içerisinde yüksekokul müdürlüğüne vereceği yazılı dilekçe ile değerlendirmeye itirazda bulunabilir. </w:t>
      </w:r>
      <w:proofErr w:type="gramStart"/>
      <w:r w:rsidRPr="00053D19">
        <w:rPr>
          <w:color w:val="000000"/>
        </w:rPr>
        <w:t>Bu itiraz Yüksekokul Yönetim Kurulu’nca değerlendirmeye alınır ve sonuçlandırılır.</w:t>
      </w:r>
      <w:proofErr w:type="gramEnd"/>
    </w:p>
    <w:p w:rsidR="00F87447" w:rsidRPr="00053D19" w:rsidRDefault="00F87447" w:rsidP="00F87447">
      <w:pPr>
        <w:autoSpaceDE w:val="0"/>
        <w:autoSpaceDN w:val="0"/>
        <w:adjustRightInd w:val="0"/>
        <w:rPr>
          <w:rFonts w:ascii="Times New Roman" w:hAnsi="Times New Roman" w:cs="Times New Roman"/>
          <w:b/>
          <w:bCs/>
          <w:sz w:val="24"/>
          <w:szCs w:val="24"/>
        </w:rPr>
      </w:pPr>
      <w:r w:rsidRPr="00053D19">
        <w:rPr>
          <w:rFonts w:ascii="Times New Roman" w:hAnsi="Times New Roman" w:cs="Times New Roman"/>
          <w:b/>
          <w:bCs/>
          <w:sz w:val="24"/>
          <w:szCs w:val="24"/>
        </w:rPr>
        <w:t>Staj Raporlarının Arşivleme Süresi</w:t>
      </w:r>
    </w:p>
    <w:p w:rsidR="00F87447" w:rsidRPr="00053D19" w:rsidRDefault="00F87447" w:rsidP="00F87447">
      <w:pPr>
        <w:autoSpaceDE w:val="0"/>
        <w:autoSpaceDN w:val="0"/>
        <w:adjustRightInd w:val="0"/>
        <w:jc w:val="both"/>
        <w:rPr>
          <w:rFonts w:ascii="Times New Roman" w:hAnsi="Times New Roman" w:cs="Times New Roman"/>
          <w:sz w:val="24"/>
          <w:szCs w:val="24"/>
        </w:rPr>
      </w:pPr>
      <w:proofErr w:type="gramStart"/>
      <w:r w:rsidRPr="00053D19">
        <w:rPr>
          <w:rFonts w:ascii="Times New Roman" w:hAnsi="Times New Roman" w:cs="Times New Roman"/>
          <w:b/>
          <w:bCs/>
          <w:sz w:val="24"/>
          <w:szCs w:val="24"/>
        </w:rPr>
        <w:t>Madde 2</w:t>
      </w:r>
      <w:r w:rsidR="00847597" w:rsidRPr="00053D19">
        <w:rPr>
          <w:rFonts w:ascii="Times New Roman" w:hAnsi="Times New Roman" w:cs="Times New Roman"/>
          <w:b/>
          <w:bCs/>
          <w:sz w:val="24"/>
          <w:szCs w:val="24"/>
        </w:rPr>
        <w:t>1</w:t>
      </w:r>
      <w:r w:rsidRPr="00053D19">
        <w:rPr>
          <w:rFonts w:ascii="Times New Roman" w:hAnsi="Times New Roman" w:cs="Times New Roman"/>
          <w:b/>
          <w:bCs/>
          <w:sz w:val="24"/>
          <w:szCs w:val="24"/>
        </w:rPr>
        <w:t>-</w:t>
      </w:r>
      <w:r w:rsidRPr="00053D19">
        <w:rPr>
          <w:rFonts w:ascii="Times New Roman" w:hAnsi="Times New Roman" w:cs="Times New Roman"/>
          <w:sz w:val="24"/>
          <w:szCs w:val="24"/>
        </w:rPr>
        <w:t xml:space="preserve"> </w:t>
      </w:r>
      <w:r w:rsidR="007E13A8" w:rsidRPr="007E13A8">
        <w:rPr>
          <w:rFonts w:ascii="Times New Roman" w:hAnsi="Times New Roman" w:cs="Times New Roman"/>
          <w:color w:val="000000"/>
        </w:rPr>
        <w:t>(1)</w:t>
      </w:r>
      <w:r w:rsidR="007E13A8">
        <w:rPr>
          <w:color w:val="000000"/>
        </w:rPr>
        <w:t xml:space="preserve"> </w:t>
      </w:r>
      <w:r w:rsidRPr="00053D19">
        <w:rPr>
          <w:rFonts w:ascii="Times New Roman" w:hAnsi="Times New Roman" w:cs="Times New Roman"/>
          <w:sz w:val="24"/>
          <w:szCs w:val="24"/>
        </w:rPr>
        <w:t>Öğrenci staj raporları en son işlem gördükleri tarihten itibaren 2 (iki) yıl süre ile ilgili Bölüm Başkanlığı’nda muhafaza edilir.</w:t>
      </w:r>
      <w:proofErr w:type="gramEnd"/>
      <w:r w:rsidRPr="00053D19">
        <w:rPr>
          <w:rFonts w:ascii="Times New Roman" w:hAnsi="Times New Roman" w:cs="Times New Roman"/>
          <w:sz w:val="24"/>
          <w:szCs w:val="24"/>
        </w:rPr>
        <w:t xml:space="preserve"> </w:t>
      </w:r>
      <w:proofErr w:type="gramStart"/>
      <w:r w:rsidRPr="00053D19">
        <w:rPr>
          <w:rFonts w:ascii="Times New Roman" w:hAnsi="Times New Roman" w:cs="Times New Roman"/>
          <w:sz w:val="24"/>
          <w:szCs w:val="24"/>
        </w:rPr>
        <w:t>Bu süre geçtikten sonra imha edilebilir.</w:t>
      </w:r>
      <w:proofErr w:type="gramEnd"/>
    </w:p>
    <w:p w:rsidR="009318D3" w:rsidRPr="00053D19" w:rsidRDefault="009318D3" w:rsidP="00C341C3">
      <w:pPr>
        <w:pStyle w:val="NormalWeb"/>
        <w:spacing w:before="120" w:beforeAutospacing="0" w:after="120" w:line="240" w:lineRule="auto"/>
        <w:jc w:val="both"/>
        <w:rPr>
          <w:color w:val="000000"/>
        </w:rPr>
      </w:pPr>
      <w:r w:rsidRPr="00053D19">
        <w:rPr>
          <w:rStyle w:val="Gl"/>
          <w:color w:val="000000"/>
        </w:rPr>
        <w:t>Stajdan Muafiyet</w:t>
      </w:r>
    </w:p>
    <w:p w:rsidR="009318D3" w:rsidRPr="00053D19" w:rsidRDefault="009318D3" w:rsidP="00C341C3">
      <w:pPr>
        <w:pStyle w:val="default"/>
        <w:spacing w:before="120" w:beforeAutospacing="0" w:after="120" w:line="240" w:lineRule="auto"/>
        <w:jc w:val="both"/>
        <w:rPr>
          <w:color w:val="000000"/>
        </w:rPr>
      </w:pPr>
      <w:r w:rsidRPr="00053D19">
        <w:rPr>
          <w:rStyle w:val="Gl"/>
          <w:color w:val="000000"/>
        </w:rPr>
        <w:t>Madde 2</w:t>
      </w:r>
      <w:r w:rsidR="00847597" w:rsidRPr="00053D19">
        <w:rPr>
          <w:rStyle w:val="Gl"/>
          <w:color w:val="000000"/>
        </w:rPr>
        <w:t>2</w:t>
      </w:r>
      <w:r w:rsidRPr="00053D19">
        <w:rPr>
          <w:rStyle w:val="Gl"/>
          <w:color w:val="000000"/>
        </w:rPr>
        <w:t>- </w:t>
      </w:r>
      <w:r w:rsidR="007E13A8">
        <w:rPr>
          <w:color w:val="000000"/>
        </w:rPr>
        <w:t>(1)</w:t>
      </w:r>
      <w:r w:rsidRPr="00053D19">
        <w:rPr>
          <w:rStyle w:val="Gl"/>
          <w:color w:val="000000"/>
        </w:rPr>
        <w:t> </w:t>
      </w:r>
      <w:r w:rsidRPr="00053D19">
        <w:rPr>
          <w:color w:val="000000"/>
        </w:rPr>
        <w:t xml:space="preserve">İlgili bölüme dikey geçiş yoluyla veya daha önce </w:t>
      </w:r>
      <w:r w:rsidR="009B6C10" w:rsidRPr="00053D19">
        <w:rPr>
          <w:color w:val="000000"/>
        </w:rPr>
        <w:t>bölümleri</w:t>
      </w:r>
      <w:r w:rsidRPr="00053D19">
        <w:rPr>
          <w:color w:val="000000"/>
        </w:rPr>
        <w:t xml:space="preserve"> ile ilgili bir programdan kayıt sildirerek kayıt olan öğrencilerin, daha önceki üniversitelerinde yapmış oldukları meslek stajlarının kabul edilebilmesi için, söz konusu öğrencilerin daha önce staj yaptıkları işletme şartlarının bölümde uygulanan asgari işletme şartlarına uyduğunu ve kayıt yaptırdıkları bölüm ile daha önceki üniversitelerinde okudukları bölümün aynı olduğunu belgelendirmeleri gerekmektedir. </w:t>
      </w:r>
      <w:proofErr w:type="gramStart"/>
      <w:r w:rsidRPr="00053D19">
        <w:rPr>
          <w:color w:val="000000"/>
        </w:rPr>
        <w:t>Bu konuyla ilgili yetkili birim Staj Komisyonu’dur.</w:t>
      </w:r>
      <w:proofErr w:type="gramEnd"/>
    </w:p>
    <w:p w:rsidR="009318D3" w:rsidRPr="00053D19" w:rsidRDefault="00847597" w:rsidP="00C341C3">
      <w:pPr>
        <w:pStyle w:val="NormalWeb"/>
        <w:spacing w:before="120" w:beforeAutospacing="0" w:after="120" w:line="240" w:lineRule="auto"/>
        <w:jc w:val="both"/>
        <w:rPr>
          <w:color w:val="000000"/>
        </w:rPr>
      </w:pPr>
      <w:r w:rsidRPr="00053D19">
        <w:rPr>
          <w:rStyle w:val="Gl"/>
          <w:color w:val="000000"/>
        </w:rPr>
        <w:t>Diğer Hükümler</w:t>
      </w:r>
    </w:p>
    <w:p w:rsidR="009318D3" w:rsidRPr="00053D19" w:rsidRDefault="009318D3" w:rsidP="00C341C3">
      <w:pPr>
        <w:pStyle w:val="NormalWeb"/>
        <w:spacing w:before="120" w:beforeAutospacing="0" w:after="120" w:line="240" w:lineRule="auto"/>
        <w:jc w:val="both"/>
        <w:rPr>
          <w:color w:val="000000"/>
        </w:rPr>
      </w:pPr>
      <w:proofErr w:type="gramStart"/>
      <w:r w:rsidRPr="00053D19">
        <w:rPr>
          <w:rStyle w:val="Gl"/>
          <w:color w:val="000000"/>
        </w:rPr>
        <w:t>Madde 2</w:t>
      </w:r>
      <w:r w:rsidR="00FE589B" w:rsidRPr="00053D19">
        <w:rPr>
          <w:rStyle w:val="Gl"/>
          <w:color w:val="000000"/>
        </w:rPr>
        <w:t>3</w:t>
      </w:r>
      <w:r w:rsidRPr="00053D19">
        <w:rPr>
          <w:rStyle w:val="Gl"/>
          <w:color w:val="000000"/>
        </w:rPr>
        <w:t>-</w:t>
      </w:r>
      <w:r w:rsidR="00E01E78" w:rsidRPr="00053D19">
        <w:rPr>
          <w:rStyle w:val="Gl"/>
          <w:b w:val="0"/>
          <w:color w:val="000000"/>
        </w:rPr>
        <w:t>(1)</w:t>
      </w:r>
      <w:r w:rsidRPr="00053D19">
        <w:rPr>
          <w:rStyle w:val="Gl"/>
          <w:color w:val="000000"/>
        </w:rPr>
        <w:t> </w:t>
      </w:r>
      <w:r w:rsidRPr="00053D19">
        <w:rPr>
          <w:color w:val="000000"/>
        </w:rPr>
        <w:t>Komisyon tarafından h</w:t>
      </w:r>
      <w:r w:rsidR="00AF1EAA" w:rsidRPr="00053D19">
        <w:rPr>
          <w:color w:val="000000"/>
        </w:rPr>
        <w:t>azırlanan bu yönerge hükümleri K</w:t>
      </w:r>
      <w:r w:rsidRPr="00053D19">
        <w:rPr>
          <w:color w:val="000000"/>
        </w:rPr>
        <w:t>urul kararıyla yürürlüğe girer.</w:t>
      </w:r>
      <w:proofErr w:type="gramEnd"/>
      <w:r w:rsidRPr="00053D19">
        <w:rPr>
          <w:color w:val="000000"/>
        </w:rPr>
        <w:t xml:space="preserve"> </w:t>
      </w:r>
      <w:proofErr w:type="gramStart"/>
      <w:r w:rsidRPr="00053D19">
        <w:rPr>
          <w:color w:val="000000"/>
        </w:rPr>
        <w:t>Kurul gerekli gördüğü hallerde bu yönergede değişiklik yapabilir.</w:t>
      </w:r>
      <w:proofErr w:type="gramEnd"/>
      <w:r w:rsidRPr="00053D19">
        <w:rPr>
          <w:color w:val="000000"/>
        </w:rPr>
        <w:t xml:space="preserve"> </w:t>
      </w:r>
      <w:proofErr w:type="gramStart"/>
      <w:r w:rsidRPr="00053D19">
        <w:rPr>
          <w:color w:val="000000"/>
        </w:rPr>
        <w:t>Yapılan değişiklikler staja başlamadan önce öğrencilere bildirir.</w:t>
      </w:r>
      <w:proofErr w:type="gramEnd"/>
    </w:p>
    <w:p w:rsidR="00E01E78" w:rsidRPr="00053D19" w:rsidRDefault="00E01E78" w:rsidP="00E01E78">
      <w:pPr>
        <w:autoSpaceDE w:val="0"/>
        <w:autoSpaceDN w:val="0"/>
        <w:adjustRightInd w:val="0"/>
        <w:jc w:val="both"/>
        <w:rPr>
          <w:rFonts w:ascii="Times New Roman" w:hAnsi="Times New Roman" w:cs="Times New Roman"/>
          <w:sz w:val="24"/>
          <w:szCs w:val="24"/>
        </w:rPr>
      </w:pPr>
      <w:r w:rsidRPr="00053D19">
        <w:rPr>
          <w:rFonts w:ascii="Times New Roman" w:hAnsi="Times New Roman" w:cs="Times New Roman"/>
          <w:color w:val="000000"/>
          <w:sz w:val="24"/>
          <w:szCs w:val="24"/>
        </w:rPr>
        <w:t xml:space="preserve">(2) </w:t>
      </w:r>
      <w:r w:rsidRPr="00053D19">
        <w:rPr>
          <w:rFonts w:ascii="Times New Roman" w:hAnsi="Times New Roman" w:cs="Times New Roman"/>
          <w:sz w:val="24"/>
          <w:szCs w:val="24"/>
        </w:rPr>
        <w:t>Bu yönerge, Pamukkale Üniversitesi Lisans Eğitim-Öğretim Yönetmeliği’nde yapılan değişiklikler doğrultusunda yenilenebilir.</w:t>
      </w:r>
    </w:p>
    <w:p w:rsidR="00881A42" w:rsidRPr="00053D19" w:rsidRDefault="00881A42" w:rsidP="00881A42">
      <w:pPr>
        <w:autoSpaceDE w:val="0"/>
        <w:autoSpaceDN w:val="0"/>
        <w:adjustRightInd w:val="0"/>
        <w:rPr>
          <w:rFonts w:ascii="Times New Roman" w:hAnsi="Times New Roman" w:cs="Times New Roman"/>
          <w:b/>
          <w:bCs/>
          <w:sz w:val="24"/>
          <w:szCs w:val="24"/>
        </w:rPr>
      </w:pPr>
      <w:r w:rsidRPr="00053D19">
        <w:rPr>
          <w:rFonts w:ascii="Times New Roman" w:hAnsi="Times New Roman" w:cs="Times New Roman"/>
          <w:b/>
          <w:bCs/>
          <w:sz w:val="24"/>
          <w:szCs w:val="24"/>
        </w:rPr>
        <w:t>Yürütme</w:t>
      </w:r>
    </w:p>
    <w:p w:rsidR="009318D3" w:rsidRPr="00053D19" w:rsidRDefault="009318D3" w:rsidP="00E01E78">
      <w:pPr>
        <w:autoSpaceDE w:val="0"/>
        <w:autoSpaceDN w:val="0"/>
        <w:adjustRightInd w:val="0"/>
        <w:jc w:val="both"/>
        <w:rPr>
          <w:rFonts w:ascii="Times New Roman" w:hAnsi="Times New Roman" w:cs="Times New Roman"/>
          <w:sz w:val="24"/>
          <w:szCs w:val="24"/>
        </w:rPr>
      </w:pPr>
      <w:proofErr w:type="gramStart"/>
      <w:r w:rsidRPr="00053D19">
        <w:rPr>
          <w:rStyle w:val="Gl"/>
          <w:rFonts w:ascii="Times New Roman" w:hAnsi="Times New Roman" w:cs="Times New Roman"/>
          <w:color w:val="000000"/>
          <w:sz w:val="24"/>
          <w:szCs w:val="24"/>
        </w:rPr>
        <w:t>Madde 2</w:t>
      </w:r>
      <w:r w:rsidR="00FE589B" w:rsidRPr="00053D19">
        <w:rPr>
          <w:rStyle w:val="Gl"/>
          <w:rFonts w:ascii="Times New Roman" w:hAnsi="Times New Roman" w:cs="Times New Roman"/>
          <w:color w:val="000000"/>
          <w:sz w:val="24"/>
          <w:szCs w:val="24"/>
        </w:rPr>
        <w:t>4</w:t>
      </w:r>
      <w:r w:rsidRPr="00053D19">
        <w:rPr>
          <w:rStyle w:val="Gl"/>
          <w:rFonts w:ascii="Times New Roman" w:hAnsi="Times New Roman" w:cs="Times New Roman"/>
          <w:color w:val="000000"/>
          <w:sz w:val="24"/>
          <w:szCs w:val="24"/>
        </w:rPr>
        <w:t>-</w:t>
      </w:r>
      <w:r w:rsidRPr="00053D19">
        <w:rPr>
          <w:rFonts w:ascii="Times New Roman" w:hAnsi="Times New Roman" w:cs="Times New Roman"/>
          <w:color w:val="000000"/>
          <w:sz w:val="24"/>
          <w:szCs w:val="24"/>
        </w:rPr>
        <w:t> </w:t>
      </w:r>
      <w:r w:rsidR="007E13A8" w:rsidRPr="007E13A8">
        <w:rPr>
          <w:rFonts w:ascii="Times New Roman" w:hAnsi="Times New Roman" w:cs="Times New Roman"/>
          <w:color w:val="000000"/>
        </w:rPr>
        <w:t>(1)</w:t>
      </w:r>
      <w:r w:rsidR="007E13A8">
        <w:rPr>
          <w:color w:val="000000"/>
        </w:rPr>
        <w:t xml:space="preserve"> </w:t>
      </w:r>
      <w:r w:rsidRPr="00053D19">
        <w:rPr>
          <w:rFonts w:ascii="Times New Roman" w:hAnsi="Times New Roman" w:cs="Times New Roman"/>
          <w:color w:val="000000"/>
          <w:sz w:val="24"/>
          <w:szCs w:val="24"/>
        </w:rPr>
        <w:t>Bu yönerge hükümlerini Pamukkale Üniversitesi Uygulamalı Bil</w:t>
      </w:r>
      <w:r w:rsidR="00884104" w:rsidRPr="00053D19">
        <w:rPr>
          <w:rFonts w:ascii="Times New Roman" w:hAnsi="Times New Roman" w:cs="Times New Roman"/>
          <w:color w:val="000000"/>
          <w:sz w:val="24"/>
          <w:szCs w:val="24"/>
        </w:rPr>
        <w:t>imler Yüksekokul</w:t>
      </w:r>
      <w:r w:rsidR="007E13A8">
        <w:rPr>
          <w:rFonts w:ascii="Times New Roman" w:hAnsi="Times New Roman" w:cs="Times New Roman"/>
          <w:color w:val="000000"/>
          <w:sz w:val="24"/>
          <w:szCs w:val="24"/>
        </w:rPr>
        <w:t>u Müdürü</w:t>
      </w:r>
      <w:r w:rsidR="00884104" w:rsidRPr="00053D19">
        <w:rPr>
          <w:rFonts w:ascii="Times New Roman" w:hAnsi="Times New Roman" w:cs="Times New Roman"/>
          <w:color w:val="000000"/>
          <w:sz w:val="24"/>
          <w:szCs w:val="24"/>
        </w:rPr>
        <w:t xml:space="preserve"> yürütür.</w:t>
      </w:r>
      <w:proofErr w:type="gramEnd"/>
    </w:p>
    <w:p w:rsidR="00881A42" w:rsidRPr="00053D19" w:rsidRDefault="00881A42" w:rsidP="00881A42">
      <w:pPr>
        <w:autoSpaceDE w:val="0"/>
        <w:autoSpaceDN w:val="0"/>
        <w:adjustRightInd w:val="0"/>
        <w:jc w:val="both"/>
        <w:rPr>
          <w:rFonts w:ascii="Times New Roman" w:hAnsi="Times New Roman" w:cs="Times New Roman"/>
          <w:b/>
          <w:sz w:val="24"/>
          <w:szCs w:val="24"/>
        </w:rPr>
      </w:pPr>
      <w:r w:rsidRPr="00053D19">
        <w:rPr>
          <w:rFonts w:ascii="Times New Roman" w:hAnsi="Times New Roman" w:cs="Times New Roman"/>
          <w:b/>
          <w:sz w:val="24"/>
          <w:szCs w:val="24"/>
        </w:rPr>
        <w:t>Yürürlük</w:t>
      </w:r>
    </w:p>
    <w:p w:rsidR="00CD3985" w:rsidRPr="007E13A8" w:rsidRDefault="00881A42" w:rsidP="007E13A8">
      <w:pPr>
        <w:autoSpaceDE w:val="0"/>
        <w:autoSpaceDN w:val="0"/>
        <w:adjustRightInd w:val="0"/>
        <w:jc w:val="both"/>
        <w:rPr>
          <w:rFonts w:ascii="Times New Roman" w:hAnsi="Times New Roman" w:cs="Times New Roman"/>
          <w:color w:val="000000"/>
        </w:rPr>
      </w:pPr>
      <w:proofErr w:type="gramStart"/>
      <w:r w:rsidRPr="00053D19">
        <w:rPr>
          <w:rFonts w:ascii="Times New Roman" w:hAnsi="Times New Roman" w:cs="Times New Roman"/>
          <w:b/>
          <w:bCs/>
          <w:sz w:val="24"/>
          <w:szCs w:val="24"/>
        </w:rPr>
        <w:t xml:space="preserve">Madde </w:t>
      </w:r>
      <w:r w:rsidRPr="007E13A8">
        <w:rPr>
          <w:rFonts w:ascii="Times New Roman" w:hAnsi="Times New Roman" w:cs="Times New Roman"/>
          <w:b/>
          <w:bCs/>
        </w:rPr>
        <w:t>25</w:t>
      </w:r>
      <w:r w:rsidRPr="007E13A8">
        <w:rPr>
          <w:rFonts w:ascii="Times New Roman" w:hAnsi="Times New Roman" w:cs="Times New Roman"/>
          <w:bCs/>
        </w:rPr>
        <w:t>-</w:t>
      </w:r>
      <w:r w:rsidRPr="007E13A8">
        <w:rPr>
          <w:rFonts w:ascii="Times New Roman" w:hAnsi="Times New Roman" w:cs="Times New Roman"/>
        </w:rPr>
        <w:t xml:space="preserve"> </w:t>
      </w:r>
      <w:r w:rsidR="007E13A8" w:rsidRPr="007E13A8">
        <w:rPr>
          <w:rFonts w:ascii="Times New Roman" w:hAnsi="Times New Roman" w:cs="Times New Roman"/>
          <w:color w:val="000000"/>
        </w:rPr>
        <w:t>(1)</w:t>
      </w:r>
      <w:r w:rsidR="007E13A8" w:rsidRPr="007E13A8">
        <w:rPr>
          <w:rFonts w:ascii="Times New Roman" w:hAnsi="Times New Roman" w:cs="Times New Roman"/>
        </w:rPr>
        <w:t xml:space="preserve"> </w:t>
      </w:r>
      <w:r w:rsidR="00CA205F" w:rsidRPr="007E13A8">
        <w:rPr>
          <w:rFonts w:ascii="Times New Roman" w:hAnsi="Times New Roman" w:cs="Times New Roman"/>
          <w:color w:val="000000"/>
        </w:rPr>
        <w:t>Bu yönerge</w:t>
      </w:r>
      <w:r w:rsidR="00D5029E" w:rsidRPr="007E13A8">
        <w:rPr>
          <w:rFonts w:ascii="Times New Roman" w:hAnsi="Times New Roman" w:cs="Times New Roman"/>
          <w:color w:val="000000"/>
        </w:rPr>
        <w:t>,</w:t>
      </w:r>
      <w:r w:rsidR="00CA205F" w:rsidRPr="007E13A8">
        <w:rPr>
          <w:rFonts w:ascii="Times New Roman" w:hAnsi="Times New Roman" w:cs="Times New Roman"/>
          <w:color w:val="000000"/>
        </w:rPr>
        <w:t xml:space="preserve"> </w:t>
      </w:r>
      <w:r w:rsidRPr="007E13A8">
        <w:rPr>
          <w:rFonts w:ascii="Times New Roman" w:hAnsi="Times New Roman" w:cs="Times New Roman"/>
        </w:rPr>
        <w:t>Pamukkale Üniversitesi Senatosu’nun onayı</w:t>
      </w:r>
      <w:r w:rsidR="00EF74B4">
        <w:rPr>
          <w:rFonts w:ascii="Times New Roman" w:hAnsi="Times New Roman" w:cs="Times New Roman"/>
        </w:rPr>
        <w:t xml:space="preserve"> ile </w:t>
      </w:r>
      <w:r w:rsidR="00D5029E" w:rsidRPr="007E13A8">
        <w:rPr>
          <w:rFonts w:ascii="Times New Roman" w:hAnsi="Times New Roman" w:cs="Times New Roman"/>
        </w:rPr>
        <w:br/>
        <w:t xml:space="preserve">                   </w:t>
      </w:r>
      <w:r w:rsidR="00CA205F" w:rsidRPr="007E13A8">
        <w:rPr>
          <w:rFonts w:ascii="Times New Roman" w:hAnsi="Times New Roman" w:cs="Times New Roman"/>
          <w:color w:val="000000"/>
        </w:rPr>
        <w:t>2015-20</w:t>
      </w:r>
      <w:r w:rsidR="00CD3985" w:rsidRPr="007E13A8">
        <w:rPr>
          <w:rFonts w:ascii="Times New Roman" w:hAnsi="Times New Roman" w:cs="Times New Roman"/>
          <w:color w:val="000000"/>
        </w:rPr>
        <w:t>1</w:t>
      </w:r>
      <w:r w:rsidR="00CA205F" w:rsidRPr="007E13A8">
        <w:rPr>
          <w:rFonts w:ascii="Times New Roman" w:hAnsi="Times New Roman" w:cs="Times New Roman"/>
          <w:color w:val="000000"/>
        </w:rPr>
        <w:t>6 Eğitim-Öğretim yılı itibar</w:t>
      </w:r>
      <w:r w:rsidRPr="007E13A8">
        <w:rPr>
          <w:rFonts w:ascii="Times New Roman" w:hAnsi="Times New Roman" w:cs="Times New Roman"/>
          <w:color w:val="000000"/>
        </w:rPr>
        <w:t xml:space="preserve">iyle </w:t>
      </w:r>
      <w:r w:rsidR="00CA205F" w:rsidRPr="007E13A8">
        <w:rPr>
          <w:rFonts w:ascii="Times New Roman" w:hAnsi="Times New Roman" w:cs="Times New Roman"/>
          <w:color w:val="000000"/>
        </w:rPr>
        <w:t>yürürlüğe gire</w:t>
      </w:r>
      <w:r w:rsidR="00EF74B4">
        <w:rPr>
          <w:rFonts w:ascii="Times New Roman" w:hAnsi="Times New Roman" w:cs="Times New Roman"/>
          <w:color w:val="000000"/>
        </w:rPr>
        <w:t>r.</w:t>
      </w:r>
      <w:bookmarkStart w:id="0" w:name="_GoBack"/>
      <w:bookmarkEnd w:id="0"/>
      <w:proofErr w:type="gramEnd"/>
    </w:p>
    <w:sectPr w:rsidR="00CD3985" w:rsidRPr="007E1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B3387"/>
    <w:multiLevelType w:val="hybridMultilevel"/>
    <w:tmpl w:val="9AEA9F5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D3"/>
    <w:rsid w:val="0000089E"/>
    <w:rsid w:val="00007452"/>
    <w:rsid w:val="0001457A"/>
    <w:rsid w:val="00053D19"/>
    <w:rsid w:val="0006176F"/>
    <w:rsid w:val="00066E0D"/>
    <w:rsid w:val="00070A1E"/>
    <w:rsid w:val="000C701B"/>
    <w:rsid w:val="000C77EB"/>
    <w:rsid w:val="001818F9"/>
    <w:rsid w:val="001A10F8"/>
    <w:rsid w:val="001B7A05"/>
    <w:rsid w:val="00250377"/>
    <w:rsid w:val="00252C5A"/>
    <w:rsid w:val="002D3A83"/>
    <w:rsid w:val="00343F13"/>
    <w:rsid w:val="00350304"/>
    <w:rsid w:val="00364F20"/>
    <w:rsid w:val="003D1222"/>
    <w:rsid w:val="003E6BCC"/>
    <w:rsid w:val="003E785A"/>
    <w:rsid w:val="003F1B2B"/>
    <w:rsid w:val="00444D6A"/>
    <w:rsid w:val="00466D1B"/>
    <w:rsid w:val="00477C99"/>
    <w:rsid w:val="00484BE6"/>
    <w:rsid w:val="004D1C92"/>
    <w:rsid w:val="0052101E"/>
    <w:rsid w:val="005626AC"/>
    <w:rsid w:val="005E08CE"/>
    <w:rsid w:val="00611848"/>
    <w:rsid w:val="0064386E"/>
    <w:rsid w:val="006E0EF4"/>
    <w:rsid w:val="006E41E6"/>
    <w:rsid w:val="0072390F"/>
    <w:rsid w:val="00740EED"/>
    <w:rsid w:val="007A04C5"/>
    <w:rsid w:val="007C6AFA"/>
    <w:rsid w:val="007C6EB9"/>
    <w:rsid w:val="007E13A8"/>
    <w:rsid w:val="007E543A"/>
    <w:rsid w:val="00847597"/>
    <w:rsid w:val="00850CCA"/>
    <w:rsid w:val="008631C8"/>
    <w:rsid w:val="00881A42"/>
    <w:rsid w:val="00884104"/>
    <w:rsid w:val="009025A0"/>
    <w:rsid w:val="009318D3"/>
    <w:rsid w:val="009B6C10"/>
    <w:rsid w:val="00A22EB3"/>
    <w:rsid w:val="00A67894"/>
    <w:rsid w:val="00AC7A8F"/>
    <w:rsid w:val="00AF1EAA"/>
    <w:rsid w:val="00B442DF"/>
    <w:rsid w:val="00B57740"/>
    <w:rsid w:val="00B61179"/>
    <w:rsid w:val="00B70F2C"/>
    <w:rsid w:val="00B901F0"/>
    <w:rsid w:val="00B9294C"/>
    <w:rsid w:val="00BB68B6"/>
    <w:rsid w:val="00BE6D7C"/>
    <w:rsid w:val="00C240FA"/>
    <w:rsid w:val="00C303CE"/>
    <w:rsid w:val="00C341C3"/>
    <w:rsid w:val="00C3516A"/>
    <w:rsid w:val="00C41005"/>
    <w:rsid w:val="00C61637"/>
    <w:rsid w:val="00C76B4C"/>
    <w:rsid w:val="00CA205F"/>
    <w:rsid w:val="00CD3985"/>
    <w:rsid w:val="00CD5057"/>
    <w:rsid w:val="00CF28FA"/>
    <w:rsid w:val="00D061B3"/>
    <w:rsid w:val="00D07AB2"/>
    <w:rsid w:val="00D147D6"/>
    <w:rsid w:val="00D226A8"/>
    <w:rsid w:val="00D338A6"/>
    <w:rsid w:val="00D5029E"/>
    <w:rsid w:val="00D50AB1"/>
    <w:rsid w:val="00D8031F"/>
    <w:rsid w:val="00D81BD1"/>
    <w:rsid w:val="00DD2946"/>
    <w:rsid w:val="00DF2D4B"/>
    <w:rsid w:val="00E01E78"/>
    <w:rsid w:val="00E06B1B"/>
    <w:rsid w:val="00E235A6"/>
    <w:rsid w:val="00E72D95"/>
    <w:rsid w:val="00EE2302"/>
    <w:rsid w:val="00EE4CAC"/>
    <w:rsid w:val="00EF6F2A"/>
    <w:rsid w:val="00EF74B4"/>
    <w:rsid w:val="00F3305A"/>
    <w:rsid w:val="00F65EF1"/>
    <w:rsid w:val="00F87447"/>
    <w:rsid w:val="00FA6F4B"/>
    <w:rsid w:val="00FA6FBE"/>
    <w:rsid w:val="00FB4488"/>
    <w:rsid w:val="00FE5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318D3"/>
    <w:pPr>
      <w:spacing w:before="100" w:beforeAutospacing="1" w:after="150" w:line="384" w:lineRule="atLeast"/>
    </w:pPr>
    <w:rPr>
      <w:rFonts w:ascii="Times New Roman" w:eastAsia="Times New Roman" w:hAnsi="Times New Roman" w:cs="Times New Roman"/>
      <w:sz w:val="24"/>
      <w:szCs w:val="24"/>
      <w:lang w:eastAsia="en-GB"/>
    </w:rPr>
  </w:style>
  <w:style w:type="character" w:styleId="Gl">
    <w:name w:val="Strong"/>
    <w:basedOn w:val="VarsaylanParagrafYazTipi"/>
    <w:uiPriority w:val="22"/>
    <w:qFormat/>
    <w:rsid w:val="009318D3"/>
    <w:rPr>
      <w:b/>
      <w:bCs/>
    </w:rPr>
  </w:style>
  <w:style w:type="character" w:styleId="Vurgu">
    <w:name w:val="Emphasis"/>
    <w:basedOn w:val="VarsaylanParagrafYazTipi"/>
    <w:uiPriority w:val="20"/>
    <w:qFormat/>
    <w:rsid w:val="009318D3"/>
    <w:rPr>
      <w:i/>
      <w:iCs/>
    </w:rPr>
  </w:style>
  <w:style w:type="character" w:customStyle="1" w:styleId="hps">
    <w:name w:val="hps"/>
    <w:basedOn w:val="VarsaylanParagrafYazTipi"/>
    <w:rsid w:val="009318D3"/>
  </w:style>
  <w:style w:type="paragraph" w:customStyle="1" w:styleId="default">
    <w:name w:val="default"/>
    <w:basedOn w:val="Normal"/>
    <w:rsid w:val="009318D3"/>
    <w:pPr>
      <w:spacing w:before="100" w:beforeAutospacing="1" w:after="150" w:line="384" w:lineRule="atLeast"/>
    </w:pPr>
    <w:rPr>
      <w:rFonts w:ascii="Times New Roman" w:eastAsia="Times New Roman" w:hAnsi="Times New Roman" w:cs="Times New Roman"/>
      <w:sz w:val="24"/>
      <w:szCs w:val="24"/>
      <w:lang w:eastAsia="en-GB"/>
    </w:rPr>
  </w:style>
  <w:style w:type="paragraph" w:styleId="BalonMetni">
    <w:name w:val="Balloon Text"/>
    <w:basedOn w:val="Normal"/>
    <w:link w:val="BalonMetniChar"/>
    <w:uiPriority w:val="99"/>
    <w:semiHidden/>
    <w:unhideWhenUsed/>
    <w:rsid w:val="00070A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0A1E"/>
    <w:rPr>
      <w:rFonts w:ascii="Tahoma" w:hAnsi="Tahoma" w:cs="Tahoma"/>
      <w:sz w:val="16"/>
      <w:szCs w:val="16"/>
    </w:rPr>
  </w:style>
  <w:style w:type="paragraph" w:styleId="ListeParagraf">
    <w:name w:val="List Paragraph"/>
    <w:basedOn w:val="Normal"/>
    <w:uiPriority w:val="34"/>
    <w:qFormat/>
    <w:rsid w:val="000C77EB"/>
    <w:pPr>
      <w:ind w:left="720"/>
      <w:contextualSpacing/>
    </w:pPr>
  </w:style>
  <w:style w:type="character" w:styleId="AklamaBavurusu">
    <w:name w:val="annotation reference"/>
    <w:basedOn w:val="VarsaylanParagrafYazTipi"/>
    <w:uiPriority w:val="99"/>
    <w:semiHidden/>
    <w:unhideWhenUsed/>
    <w:rsid w:val="00B442DF"/>
    <w:rPr>
      <w:sz w:val="16"/>
      <w:szCs w:val="16"/>
    </w:rPr>
  </w:style>
  <w:style w:type="paragraph" w:styleId="AklamaMetni">
    <w:name w:val="annotation text"/>
    <w:basedOn w:val="Normal"/>
    <w:link w:val="AklamaMetniChar"/>
    <w:uiPriority w:val="99"/>
    <w:semiHidden/>
    <w:unhideWhenUsed/>
    <w:rsid w:val="00B442D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442DF"/>
    <w:rPr>
      <w:sz w:val="20"/>
      <w:szCs w:val="20"/>
    </w:rPr>
  </w:style>
  <w:style w:type="paragraph" w:styleId="AklamaKonusu">
    <w:name w:val="annotation subject"/>
    <w:basedOn w:val="AklamaMetni"/>
    <w:next w:val="AklamaMetni"/>
    <w:link w:val="AklamaKonusuChar"/>
    <w:uiPriority w:val="99"/>
    <w:semiHidden/>
    <w:unhideWhenUsed/>
    <w:rsid w:val="00B442DF"/>
    <w:rPr>
      <w:b/>
      <w:bCs/>
    </w:rPr>
  </w:style>
  <w:style w:type="character" w:customStyle="1" w:styleId="AklamaKonusuChar">
    <w:name w:val="Açıklama Konusu Char"/>
    <w:basedOn w:val="AklamaMetniChar"/>
    <w:link w:val="AklamaKonusu"/>
    <w:uiPriority w:val="99"/>
    <w:semiHidden/>
    <w:rsid w:val="00B442DF"/>
    <w:rPr>
      <w:b/>
      <w:bCs/>
      <w:sz w:val="20"/>
      <w:szCs w:val="20"/>
    </w:rPr>
  </w:style>
  <w:style w:type="character" w:styleId="Kpr">
    <w:name w:val="Hyperlink"/>
    <w:uiPriority w:val="99"/>
    <w:semiHidden/>
    <w:unhideWhenUsed/>
    <w:rsid w:val="00CD39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318D3"/>
    <w:pPr>
      <w:spacing w:before="100" w:beforeAutospacing="1" w:after="150" w:line="384" w:lineRule="atLeast"/>
    </w:pPr>
    <w:rPr>
      <w:rFonts w:ascii="Times New Roman" w:eastAsia="Times New Roman" w:hAnsi="Times New Roman" w:cs="Times New Roman"/>
      <w:sz w:val="24"/>
      <w:szCs w:val="24"/>
      <w:lang w:eastAsia="en-GB"/>
    </w:rPr>
  </w:style>
  <w:style w:type="character" w:styleId="Gl">
    <w:name w:val="Strong"/>
    <w:basedOn w:val="VarsaylanParagrafYazTipi"/>
    <w:uiPriority w:val="22"/>
    <w:qFormat/>
    <w:rsid w:val="009318D3"/>
    <w:rPr>
      <w:b/>
      <w:bCs/>
    </w:rPr>
  </w:style>
  <w:style w:type="character" w:styleId="Vurgu">
    <w:name w:val="Emphasis"/>
    <w:basedOn w:val="VarsaylanParagrafYazTipi"/>
    <w:uiPriority w:val="20"/>
    <w:qFormat/>
    <w:rsid w:val="009318D3"/>
    <w:rPr>
      <w:i/>
      <w:iCs/>
    </w:rPr>
  </w:style>
  <w:style w:type="character" w:customStyle="1" w:styleId="hps">
    <w:name w:val="hps"/>
    <w:basedOn w:val="VarsaylanParagrafYazTipi"/>
    <w:rsid w:val="009318D3"/>
  </w:style>
  <w:style w:type="paragraph" w:customStyle="1" w:styleId="default">
    <w:name w:val="default"/>
    <w:basedOn w:val="Normal"/>
    <w:rsid w:val="009318D3"/>
    <w:pPr>
      <w:spacing w:before="100" w:beforeAutospacing="1" w:after="150" w:line="384" w:lineRule="atLeast"/>
    </w:pPr>
    <w:rPr>
      <w:rFonts w:ascii="Times New Roman" w:eastAsia="Times New Roman" w:hAnsi="Times New Roman" w:cs="Times New Roman"/>
      <w:sz w:val="24"/>
      <w:szCs w:val="24"/>
      <w:lang w:eastAsia="en-GB"/>
    </w:rPr>
  </w:style>
  <w:style w:type="paragraph" w:styleId="BalonMetni">
    <w:name w:val="Balloon Text"/>
    <w:basedOn w:val="Normal"/>
    <w:link w:val="BalonMetniChar"/>
    <w:uiPriority w:val="99"/>
    <w:semiHidden/>
    <w:unhideWhenUsed/>
    <w:rsid w:val="00070A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0A1E"/>
    <w:rPr>
      <w:rFonts w:ascii="Tahoma" w:hAnsi="Tahoma" w:cs="Tahoma"/>
      <w:sz w:val="16"/>
      <w:szCs w:val="16"/>
    </w:rPr>
  </w:style>
  <w:style w:type="paragraph" w:styleId="ListeParagraf">
    <w:name w:val="List Paragraph"/>
    <w:basedOn w:val="Normal"/>
    <w:uiPriority w:val="34"/>
    <w:qFormat/>
    <w:rsid w:val="000C77EB"/>
    <w:pPr>
      <w:ind w:left="720"/>
      <w:contextualSpacing/>
    </w:pPr>
  </w:style>
  <w:style w:type="character" w:styleId="AklamaBavurusu">
    <w:name w:val="annotation reference"/>
    <w:basedOn w:val="VarsaylanParagrafYazTipi"/>
    <w:uiPriority w:val="99"/>
    <w:semiHidden/>
    <w:unhideWhenUsed/>
    <w:rsid w:val="00B442DF"/>
    <w:rPr>
      <w:sz w:val="16"/>
      <w:szCs w:val="16"/>
    </w:rPr>
  </w:style>
  <w:style w:type="paragraph" w:styleId="AklamaMetni">
    <w:name w:val="annotation text"/>
    <w:basedOn w:val="Normal"/>
    <w:link w:val="AklamaMetniChar"/>
    <w:uiPriority w:val="99"/>
    <w:semiHidden/>
    <w:unhideWhenUsed/>
    <w:rsid w:val="00B442D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442DF"/>
    <w:rPr>
      <w:sz w:val="20"/>
      <w:szCs w:val="20"/>
    </w:rPr>
  </w:style>
  <w:style w:type="paragraph" w:styleId="AklamaKonusu">
    <w:name w:val="annotation subject"/>
    <w:basedOn w:val="AklamaMetni"/>
    <w:next w:val="AklamaMetni"/>
    <w:link w:val="AklamaKonusuChar"/>
    <w:uiPriority w:val="99"/>
    <w:semiHidden/>
    <w:unhideWhenUsed/>
    <w:rsid w:val="00B442DF"/>
    <w:rPr>
      <w:b/>
      <w:bCs/>
    </w:rPr>
  </w:style>
  <w:style w:type="character" w:customStyle="1" w:styleId="AklamaKonusuChar">
    <w:name w:val="Açıklama Konusu Char"/>
    <w:basedOn w:val="AklamaMetniChar"/>
    <w:link w:val="AklamaKonusu"/>
    <w:uiPriority w:val="99"/>
    <w:semiHidden/>
    <w:rsid w:val="00B442DF"/>
    <w:rPr>
      <w:b/>
      <w:bCs/>
      <w:sz w:val="20"/>
      <w:szCs w:val="20"/>
    </w:rPr>
  </w:style>
  <w:style w:type="character" w:styleId="Kpr">
    <w:name w:val="Hyperlink"/>
    <w:uiPriority w:val="99"/>
    <w:semiHidden/>
    <w:unhideWhenUsed/>
    <w:rsid w:val="00CD3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6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5E303-DF29-443E-A164-BFFBE245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2130</Words>
  <Characters>12142</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70</cp:revision>
  <cp:lastPrinted>2014-11-24T14:04:00Z</cp:lastPrinted>
  <dcterms:created xsi:type="dcterms:W3CDTF">2015-01-06T14:14:00Z</dcterms:created>
  <dcterms:modified xsi:type="dcterms:W3CDTF">2015-02-10T10:07:00Z</dcterms:modified>
</cp:coreProperties>
</file>