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38D" w:rsidRPr="00E558E5" w:rsidRDefault="002E727A" w:rsidP="008E25B7">
      <w:pPr>
        <w:rPr>
          <w:rFonts w:ascii="Arial" w:hAnsi="Arial" w:cs="Arial"/>
          <w:color w:val="1F497D"/>
        </w:rPr>
      </w:pPr>
      <w:r w:rsidRPr="002E727A">
        <w:rPr>
          <w:rFonts w:ascii="Arial" w:hAnsi="Arial" w:cs="Arial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Resim 3" o:spid="_x0000_s1026" type="#_x0000_t75" alt="LOGO_LOG" style="position:absolute;margin-left:-55.1pt;margin-top:-7.45pt;width:107.95pt;height:133.5pt;z-index:2;visibility:visible">
            <v:imagedata r:id="rId7" o:title=""/>
          </v:shape>
        </w:pict>
      </w:r>
      <w:r w:rsidR="00EF438D" w:rsidRPr="00E558E5">
        <w:rPr>
          <w:rFonts w:ascii="Arial" w:hAnsi="Arial" w:cs="Arial"/>
          <w:color w:val="1F497D"/>
        </w:rPr>
        <w:t xml:space="preserve">               </w:t>
      </w:r>
    </w:p>
    <w:p w:rsidR="00EF438D" w:rsidRPr="00464F4E" w:rsidRDefault="00EF438D" w:rsidP="00716A17">
      <w:pPr>
        <w:jc w:val="center"/>
        <w:rPr>
          <w:rFonts w:ascii="Arial" w:hAnsi="Arial" w:cs="Arial"/>
          <w:b/>
          <w:bCs/>
          <w:color w:val="365F91"/>
          <w:sz w:val="28"/>
          <w:szCs w:val="28"/>
        </w:rPr>
      </w:pPr>
      <w:r w:rsidRPr="00E558E5">
        <w:rPr>
          <w:rFonts w:ascii="Arial" w:hAnsi="Arial" w:cs="Arial"/>
          <w:b/>
          <w:bCs/>
          <w:color w:val="365F91"/>
        </w:rPr>
        <w:t xml:space="preserve">            </w:t>
      </w:r>
      <w:r w:rsidRPr="00464F4E">
        <w:rPr>
          <w:rFonts w:ascii="Arial" w:hAnsi="Arial" w:cs="Arial"/>
          <w:b/>
          <w:bCs/>
          <w:color w:val="365F91"/>
          <w:sz w:val="28"/>
          <w:szCs w:val="28"/>
        </w:rPr>
        <w:t>T.C.</w:t>
      </w:r>
    </w:p>
    <w:p w:rsidR="00EF438D" w:rsidRPr="00464F4E" w:rsidRDefault="00EF438D" w:rsidP="008E25B7">
      <w:pPr>
        <w:jc w:val="center"/>
        <w:rPr>
          <w:rFonts w:ascii="Arial" w:hAnsi="Arial" w:cs="Arial"/>
          <w:b/>
          <w:bCs/>
          <w:noProof/>
          <w:color w:val="365F91"/>
          <w:sz w:val="28"/>
          <w:szCs w:val="28"/>
        </w:rPr>
      </w:pPr>
      <w:r w:rsidRPr="00464F4E">
        <w:rPr>
          <w:rFonts w:ascii="Arial" w:hAnsi="Arial" w:cs="Arial"/>
          <w:b/>
          <w:bCs/>
          <w:noProof/>
          <w:color w:val="365F91"/>
          <w:sz w:val="28"/>
          <w:szCs w:val="28"/>
        </w:rPr>
        <w:t xml:space="preserve">                  PAMUKKALE ÜNİVERSİTESİ</w:t>
      </w:r>
    </w:p>
    <w:p w:rsidR="00EF438D" w:rsidRPr="00464F4E" w:rsidRDefault="00EF438D" w:rsidP="008E25B7">
      <w:pPr>
        <w:jc w:val="center"/>
        <w:rPr>
          <w:rFonts w:ascii="Arial" w:hAnsi="Arial" w:cs="Arial"/>
          <w:b/>
          <w:bCs/>
          <w:noProof/>
          <w:color w:val="365F91"/>
          <w:sz w:val="28"/>
          <w:szCs w:val="28"/>
        </w:rPr>
      </w:pPr>
      <w:r w:rsidRPr="00464F4E">
        <w:rPr>
          <w:rFonts w:ascii="Arial" w:hAnsi="Arial" w:cs="Arial"/>
          <w:b/>
          <w:bCs/>
          <w:noProof/>
          <w:color w:val="365F91"/>
          <w:sz w:val="28"/>
          <w:szCs w:val="28"/>
        </w:rPr>
        <w:t xml:space="preserve">                SAĞLIK ARAŞTIRMA VE UYGULAMA MERKEZİ</w:t>
      </w:r>
    </w:p>
    <w:p w:rsidR="00EF438D" w:rsidRPr="00464F4E" w:rsidRDefault="00EF438D" w:rsidP="008E25B7">
      <w:pPr>
        <w:jc w:val="center"/>
        <w:rPr>
          <w:rFonts w:ascii="Arial" w:hAnsi="Arial" w:cs="Arial"/>
          <w:b/>
          <w:bCs/>
          <w:color w:val="013C88"/>
          <w:sz w:val="28"/>
          <w:szCs w:val="28"/>
        </w:rPr>
      </w:pPr>
    </w:p>
    <w:p w:rsidR="00EF438D" w:rsidRPr="00E558E5" w:rsidRDefault="00EF438D" w:rsidP="008E25B7">
      <w:pPr>
        <w:jc w:val="center"/>
        <w:rPr>
          <w:rFonts w:ascii="Arial" w:hAnsi="Arial" w:cs="Arial"/>
          <w:b/>
          <w:bCs/>
          <w:color w:val="013C88"/>
        </w:rPr>
      </w:pPr>
      <w:r w:rsidRPr="00E558E5">
        <w:rPr>
          <w:rFonts w:ascii="Arial" w:hAnsi="Arial" w:cs="Arial"/>
          <w:b/>
          <w:bCs/>
          <w:color w:val="013C88"/>
        </w:rPr>
        <w:t xml:space="preserve">               “Sağlıklı yaşam, mutlu bireyler, güler yüzlü toplum”</w:t>
      </w:r>
    </w:p>
    <w:p w:rsidR="00EF438D" w:rsidRPr="00E558E5" w:rsidRDefault="00EF438D" w:rsidP="00361624">
      <w:pPr>
        <w:jc w:val="center"/>
        <w:rPr>
          <w:rFonts w:ascii="Arial" w:hAnsi="Arial" w:cs="Arial"/>
          <w:b/>
          <w:bCs/>
          <w:color w:val="1F497D"/>
        </w:rPr>
      </w:pPr>
    </w:p>
    <w:p w:rsidR="00EF438D" w:rsidRPr="00464F4E" w:rsidRDefault="00EF438D" w:rsidP="00361624">
      <w:pPr>
        <w:pStyle w:val="Balk1"/>
        <w:ind w:firstLine="567"/>
        <w:jc w:val="center"/>
        <w:rPr>
          <w:rFonts w:ascii="Arial" w:hAnsi="Arial" w:cs="Arial"/>
          <w:sz w:val="28"/>
          <w:szCs w:val="28"/>
        </w:rPr>
      </w:pPr>
      <w:r w:rsidRPr="00464F4E">
        <w:rPr>
          <w:rFonts w:ascii="Arial" w:hAnsi="Arial" w:cs="Arial"/>
          <w:color w:val="1F497D"/>
          <w:kern w:val="0"/>
          <w:sz w:val="28"/>
          <w:szCs w:val="28"/>
        </w:rPr>
        <w:t xml:space="preserve">BEL FITIĞI </w:t>
      </w:r>
      <w:r w:rsidRPr="00464F4E">
        <w:rPr>
          <w:rFonts w:ascii="Arial" w:hAnsi="Arial" w:cs="Arial"/>
          <w:color w:val="1F497D"/>
          <w:sz w:val="28"/>
          <w:szCs w:val="28"/>
        </w:rPr>
        <w:t>EL KİTABI</w:t>
      </w:r>
    </w:p>
    <w:p w:rsidR="00EF438D" w:rsidRPr="00E558E5" w:rsidRDefault="002E727A" w:rsidP="00361624">
      <w:pPr>
        <w:ind w:firstLine="567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 id="Resim 2" o:spid="_x0000_s1027" type="#_x0000_t75" alt="DSC_0023-1" style="position:absolute;left:0;text-align:left;margin-left:-39.35pt;margin-top:11.55pt;width:530.55pt;height:507.75pt;z-index:1;visibility:visible">
            <v:imagedata r:id="rId8" o:title="" cropbottom="5471f"/>
          </v:shape>
        </w:pict>
      </w:r>
    </w:p>
    <w:p w:rsidR="00EF438D" w:rsidRPr="00734A4C" w:rsidRDefault="00EF438D" w:rsidP="00361624">
      <w:pPr>
        <w:rPr>
          <w:rFonts w:ascii="Arial" w:hAnsi="Arial" w:cs="Arial"/>
          <w:kern w:val="32"/>
          <w:sz w:val="20"/>
          <w:szCs w:val="20"/>
        </w:rPr>
      </w:pPr>
      <w:r w:rsidRPr="00E558E5">
        <w:rPr>
          <w:rFonts w:ascii="Arial" w:hAnsi="Arial" w:cs="Arial"/>
        </w:rPr>
        <w:br w:type="page"/>
      </w:r>
    </w:p>
    <w:p w:rsidR="00EF438D" w:rsidRPr="00734A4C" w:rsidRDefault="00EF438D" w:rsidP="001C669B">
      <w:pPr>
        <w:spacing w:line="360" w:lineRule="auto"/>
        <w:ind w:left="72" w:right="72"/>
        <w:jc w:val="both"/>
        <w:rPr>
          <w:rFonts w:ascii="Arial" w:hAnsi="Arial" w:cs="Arial"/>
          <w:b/>
          <w:bCs/>
          <w:sz w:val="20"/>
          <w:szCs w:val="20"/>
        </w:rPr>
      </w:pPr>
      <w:r w:rsidRPr="00734A4C">
        <w:rPr>
          <w:rFonts w:ascii="Arial" w:hAnsi="Arial" w:cs="Arial"/>
          <w:b/>
          <w:bCs/>
          <w:sz w:val="20"/>
          <w:szCs w:val="20"/>
        </w:rPr>
        <w:t>BEL FITIĞI OPERASYONU OLAN HASTALARIN TABURCULUK PLANI</w:t>
      </w:r>
    </w:p>
    <w:p w:rsidR="00EF438D" w:rsidRPr="00734A4C" w:rsidRDefault="002E727A" w:rsidP="001C669B">
      <w:pPr>
        <w:spacing w:line="360" w:lineRule="auto"/>
        <w:ind w:right="7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pict>
          <v:shape id="_x0000_s1028" type="#_x0000_t75" style="position:absolute;left:0;text-align:left;margin-left:325.5pt;margin-top:24.1pt;width:127.15pt;height:99.95pt;z-index:-10" wrapcoords="-94 0 -94 21480 21600 21480 21600 0 -94 0">
            <v:imagedata r:id="rId9" o:title=""/>
            <w10:wrap type="tight"/>
          </v:shape>
        </w:pict>
      </w:r>
      <w:r w:rsidR="00EF438D" w:rsidRPr="00734A4C">
        <w:rPr>
          <w:rFonts w:ascii="Arial" w:hAnsi="Arial" w:cs="Arial"/>
          <w:sz w:val="20"/>
          <w:szCs w:val="20"/>
        </w:rPr>
        <w:t xml:space="preserve"> Bel fıtığı: Beldeki omur kemikleri arasında bulunan disklerin fıtıklaşması sonucu ortaya çıkan bir rahatsızlıktır. </w:t>
      </w:r>
    </w:p>
    <w:p w:rsidR="00EF438D" w:rsidRPr="00734A4C" w:rsidRDefault="00EF438D" w:rsidP="001C669B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34A4C">
        <w:rPr>
          <w:rFonts w:ascii="Arial" w:hAnsi="Arial" w:cs="Arial"/>
          <w:sz w:val="20"/>
          <w:szCs w:val="20"/>
        </w:rPr>
        <w:t>Bel Fıtığının Belirtileri Nelerdir?</w:t>
      </w:r>
    </w:p>
    <w:p w:rsidR="00EF438D" w:rsidRPr="00734A4C" w:rsidRDefault="00EF438D" w:rsidP="001C669B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34A4C">
        <w:rPr>
          <w:rFonts w:ascii="Arial" w:hAnsi="Arial" w:cs="Arial"/>
          <w:sz w:val="20"/>
          <w:szCs w:val="20"/>
        </w:rPr>
        <w:t>Şiddetli bel ve bacak ağrıları görülür.</w:t>
      </w:r>
    </w:p>
    <w:p w:rsidR="00EF438D" w:rsidRPr="00734A4C" w:rsidRDefault="00EF438D" w:rsidP="001C669B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34A4C">
        <w:rPr>
          <w:rFonts w:ascii="Arial" w:hAnsi="Arial" w:cs="Arial"/>
          <w:sz w:val="20"/>
          <w:szCs w:val="20"/>
        </w:rPr>
        <w:t>Bel çevresinde yoğun olarak hissedilen ağrı bacaklara ve kalçalara yayılarak ilerler.</w:t>
      </w:r>
    </w:p>
    <w:p w:rsidR="00EF438D" w:rsidRPr="00734A4C" w:rsidRDefault="00EF438D" w:rsidP="001C669B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34A4C">
        <w:rPr>
          <w:rFonts w:ascii="Arial" w:hAnsi="Arial" w:cs="Arial"/>
          <w:sz w:val="20"/>
          <w:szCs w:val="20"/>
        </w:rPr>
        <w:t>Bacaklarda şiddetli uyuşmalar başlar.</w:t>
      </w:r>
    </w:p>
    <w:p w:rsidR="00EF438D" w:rsidRPr="00734A4C" w:rsidRDefault="002E727A" w:rsidP="001C669B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pict>
          <v:shape id="il_fi" o:spid="_x0000_s1029" type="#_x0000_t75" alt="http://www.lokman-hekim.net/resimler/hastaliklar/bel-fitigi/bel-f%C4%B1t%C4%B1%C4%9F%C4%B1-2.jpg" style="position:absolute;left:0;text-align:left;margin-left:325.5pt;margin-top:5.95pt;width:123.4pt;height:121.2pt;z-index:-9;visibility:visible" wrapcoords="-94 0 -94 21517 21600 21517 21600 0 -94 0">
            <v:imagedata r:id="rId10" o:title=""/>
            <w10:wrap type="tight"/>
          </v:shape>
        </w:pict>
      </w:r>
      <w:r w:rsidR="00EF438D" w:rsidRPr="00734A4C">
        <w:rPr>
          <w:rFonts w:ascii="Arial" w:hAnsi="Arial" w:cs="Arial"/>
          <w:sz w:val="20"/>
          <w:szCs w:val="20"/>
        </w:rPr>
        <w:t>Yürüme ve oturma güçlüğü</w:t>
      </w:r>
    </w:p>
    <w:p w:rsidR="00EF438D" w:rsidRPr="00734A4C" w:rsidRDefault="00EF438D" w:rsidP="001C669B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34A4C">
        <w:rPr>
          <w:rFonts w:ascii="Arial" w:hAnsi="Arial" w:cs="Arial"/>
          <w:sz w:val="20"/>
          <w:szCs w:val="20"/>
        </w:rPr>
        <w:t>Kısıtlı hareket etme.</w:t>
      </w:r>
    </w:p>
    <w:p w:rsidR="00EF438D" w:rsidRPr="00734A4C" w:rsidRDefault="00EF438D" w:rsidP="001C669B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34A4C">
        <w:rPr>
          <w:rFonts w:ascii="Arial" w:hAnsi="Arial" w:cs="Arial"/>
          <w:sz w:val="20"/>
          <w:szCs w:val="20"/>
        </w:rPr>
        <w:t>İleri safhalarda: iktidarsızlık, idrar</w:t>
      </w:r>
    </w:p>
    <w:p w:rsidR="00EF438D" w:rsidRPr="00734A4C" w:rsidRDefault="00EF438D" w:rsidP="001C669B">
      <w:pPr>
        <w:spacing w:line="36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734A4C">
        <w:rPr>
          <w:rFonts w:ascii="Arial" w:hAnsi="Arial" w:cs="Arial"/>
          <w:sz w:val="20"/>
          <w:szCs w:val="20"/>
        </w:rPr>
        <w:t>Tutamama, duyu ve hareket kayıpları görülür. </w:t>
      </w:r>
    </w:p>
    <w:p w:rsidR="00EF438D" w:rsidRPr="00734A4C" w:rsidRDefault="00EF438D" w:rsidP="001C669B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34A4C">
        <w:rPr>
          <w:rFonts w:ascii="Arial" w:hAnsi="Arial" w:cs="Arial"/>
          <w:b/>
          <w:bCs/>
          <w:sz w:val="20"/>
          <w:szCs w:val="20"/>
        </w:rPr>
        <w:t xml:space="preserve">Bel Fıtığının Kesin Teşhisi Nasıl Konulur? </w:t>
      </w:r>
    </w:p>
    <w:p w:rsidR="00EF438D" w:rsidRPr="00734A4C" w:rsidRDefault="00EF438D" w:rsidP="001C669B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34A4C">
        <w:rPr>
          <w:rFonts w:ascii="Arial" w:hAnsi="Arial" w:cs="Arial"/>
          <w:sz w:val="20"/>
          <w:szCs w:val="20"/>
        </w:rPr>
        <w:t xml:space="preserve">Bel fıtığının </w:t>
      </w:r>
      <w:r w:rsidRPr="00734A4C">
        <w:rPr>
          <w:rStyle w:val="Gl"/>
          <w:rFonts w:ascii="Arial" w:hAnsi="Arial" w:cs="Arial"/>
          <w:b w:val="0"/>
          <w:bCs w:val="0"/>
          <w:sz w:val="20"/>
          <w:szCs w:val="20"/>
        </w:rPr>
        <w:t>tanısında</w:t>
      </w:r>
      <w:r w:rsidRPr="00734A4C">
        <w:rPr>
          <w:rFonts w:ascii="Arial" w:hAnsi="Arial" w:cs="Arial"/>
          <w:sz w:val="20"/>
          <w:szCs w:val="20"/>
        </w:rPr>
        <w:t xml:space="preserve"> ayrıntılı fizik muayene (hasta öyküsü, nörolojik muayene ve hareket sistemi muayenesi) ve görüntüleme yöntemleri (MR ve rönt</w:t>
      </w:r>
      <w:r w:rsidR="00647AC4" w:rsidRPr="00734A4C">
        <w:rPr>
          <w:rFonts w:ascii="Arial" w:hAnsi="Arial" w:cs="Arial"/>
          <w:sz w:val="20"/>
          <w:szCs w:val="20"/>
        </w:rPr>
        <w:t xml:space="preserve">gen), birlikte değerlendirilir. </w:t>
      </w:r>
      <w:r w:rsidRPr="00734A4C">
        <w:rPr>
          <w:rFonts w:ascii="Arial" w:hAnsi="Arial" w:cs="Arial"/>
          <w:sz w:val="20"/>
          <w:szCs w:val="20"/>
        </w:rPr>
        <w:t xml:space="preserve">Kesin teşhis Bilgisayarlı Tomografi  (Manyetik Rezonans) sayesinde konulabilir.  </w:t>
      </w:r>
    </w:p>
    <w:p w:rsidR="00EF438D" w:rsidRPr="00734A4C" w:rsidRDefault="00EF438D" w:rsidP="001C669B">
      <w:pPr>
        <w:pStyle w:val="NormalWeb"/>
        <w:shd w:val="clear" w:color="auto" w:fill="FFFFFF"/>
        <w:spacing w:after="0" w:line="360" w:lineRule="auto"/>
        <w:jc w:val="both"/>
        <w:rPr>
          <w:rFonts w:ascii="Arial" w:hAnsi="Arial" w:cs="Arial"/>
          <w:b/>
          <w:bCs/>
          <w:color w:val="323232"/>
          <w:sz w:val="20"/>
          <w:szCs w:val="20"/>
        </w:rPr>
      </w:pPr>
      <w:r w:rsidRPr="00734A4C">
        <w:rPr>
          <w:rFonts w:ascii="Arial" w:hAnsi="Arial" w:cs="Arial"/>
          <w:b/>
          <w:bCs/>
          <w:color w:val="323232"/>
          <w:sz w:val="20"/>
          <w:szCs w:val="20"/>
        </w:rPr>
        <w:t xml:space="preserve">AMELİYAT ÖNCESİ HAZIRLIK  </w:t>
      </w:r>
    </w:p>
    <w:p w:rsidR="00647AC4" w:rsidRPr="00734A4C" w:rsidRDefault="00EF438D" w:rsidP="006352B0">
      <w:pPr>
        <w:pStyle w:val="NormalWeb"/>
        <w:shd w:val="clear" w:color="auto" w:fill="FFFFFF"/>
        <w:spacing w:after="0" w:line="360" w:lineRule="auto"/>
        <w:ind w:firstLine="708"/>
        <w:jc w:val="both"/>
        <w:rPr>
          <w:rFonts w:ascii="Arial" w:hAnsi="Arial" w:cs="Arial"/>
          <w:color w:val="323232"/>
          <w:sz w:val="20"/>
          <w:szCs w:val="20"/>
        </w:rPr>
      </w:pPr>
      <w:r w:rsidRPr="00734A4C">
        <w:rPr>
          <w:rFonts w:ascii="Arial" w:hAnsi="Arial" w:cs="Arial"/>
          <w:color w:val="323232"/>
          <w:sz w:val="20"/>
          <w:szCs w:val="20"/>
        </w:rPr>
        <w:t xml:space="preserve">Sigara içmek kandaki oksijen düzeyini azalttığı için yara iyileşmesini </w:t>
      </w:r>
      <w:r w:rsidR="006352B0" w:rsidRPr="00734A4C">
        <w:rPr>
          <w:rFonts w:ascii="Arial" w:hAnsi="Arial" w:cs="Arial"/>
          <w:color w:val="323232"/>
          <w:sz w:val="20"/>
          <w:szCs w:val="20"/>
        </w:rPr>
        <w:t>g</w:t>
      </w:r>
      <w:r w:rsidRPr="00734A4C">
        <w:rPr>
          <w:rFonts w:ascii="Arial" w:hAnsi="Arial" w:cs="Arial"/>
          <w:color w:val="323232"/>
          <w:sz w:val="20"/>
          <w:szCs w:val="20"/>
        </w:rPr>
        <w:t>eciktirmektedir. Eğer sigara kullanıyorsanız ameliyattan iki hafta önce sigara kullanımı bırakmanız iyileşme süreciniz açısından çok önlemli bir faktördür.</w:t>
      </w:r>
      <w:r w:rsidRPr="00734A4C">
        <w:rPr>
          <w:rFonts w:ascii="Arial" w:hAnsi="Arial" w:cs="Arial"/>
          <w:color w:val="323232"/>
          <w:sz w:val="20"/>
          <w:szCs w:val="20"/>
        </w:rPr>
        <w:br/>
        <w:t>Ameliyattan bir hafta öncesine kadar alkol kullanmamaya özen gösteriniz.</w:t>
      </w:r>
      <w:r w:rsidRPr="00734A4C">
        <w:rPr>
          <w:rFonts w:ascii="Arial" w:hAnsi="Arial" w:cs="Arial"/>
          <w:color w:val="323232"/>
          <w:sz w:val="20"/>
          <w:szCs w:val="20"/>
        </w:rPr>
        <w:br/>
        <w:t xml:space="preserve">Ameliyatınız öncesinde herhangi bir zamanda geçirdiğiniz önemli bir hastalık, alerji ya da kronik rahatsızlıklarınızı ( hipertansiyon, şeker hastalığı, geçirilmiş ameliyat vb. ) ve sürekli kullandığınız ilaçları mutlaka doktorunuza bildiriniz. </w:t>
      </w:r>
    </w:p>
    <w:p w:rsidR="00EF438D" w:rsidRPr="00734A4C" w:rsidRDefault="00EF438D" w:rsidP="001B612E">
      <w:pPr>
        <w:pStyle w:val="NormalWeb"/>
        <w:shd w:val="clear" w:color="auto" w:fill="FFFFFF"/>
        <w:spacing w:after="0" w:line="360" w:lineRule="auto"/>
        <w:ind w:firstLine="708"/>
        <w:jc w:val="both"/>
        <w:rPr>
          <w:rFonts w:ascii="Arial" w:hAnsi="Arial" w:cs="Arial"/>
          <w:color w:val="323232"/>
          <w:sz w:val="20"/>
          <w:szCs w:val="20"/>
        </w:rPr>
      </w:pPr>
      <w:r w:rsidRPr="00734A4C">
        <w:rPr>
          <w:rFonts w:ascii="Arial" w:hAnsi="Arial" w:cs="Arial"/>
          <w:color w:val="323232"/>
          <w:sz w:val="20"/>
          <w:szCs w:val="20"/>
        </w:rPr>
        <w:t>Ameliyat öncesinde doktorunuzun sizden istemiş oldu</w:t>
      </w:r>
      <w:r w:rsidR="001B612E" w:rsidRPr="00734A4C">
        <w:rPr>
          <w:rFonts w:ascii="Arial" w:hAnsi="Arial" w:cs="Arial"/>
          <w:color w:val="323232"/>
          <w:sz w:val="20"/>
          <w:szCs w:val="20"/>
        </w:rPr>
        <w:t>ğu tetkikleri mutlaka yanınızdagetirmelisiniz.</w:t>
      </w:r>
      <w:r w:rsidRPr="00734A4C">
        <w:rPr>
          <w:rFonts w:ascii="Arial" w:hAnsi="Arial" w:cs="Arial"/>
          <w:color w:val="323232"/>
          <w:sz w:val="20"/>
          <w:szCs w:val="20"/>
        </w:rPr>
        <w:t>(Tomografi,Ultrasonvb.)</w:t>
      </w:r>
      <w:r w:rsidRPr="00734A4C">
        <w:rPr>
          <w:rFonts w:ascii="Arial" w:hAnsi="Arial" w:cs="Arial"/>
          <w:color w:val="323232"/>
          <w:sz w:val="20"/>
          <w:szCs w:val="20"/>
        </w:rPr>
        <w:br/>
        <w:t>Ameliyattan bir gece önce banyonuzu yapıp, iyi bir uyku uyumaya dikkat ediniz.</w:t>
      </w:r>
      <w:r w:rsidRPr="00734A4C">
        <w:rPr>
          <w:rFonts w:ascii="Arial" w:hAnsi="Arial" w:cs="Arial"/>
          <w:color w:val="323232"/>
          <w:sz w:val="20"/>
          <w:szCs w:val="20"/>
        </w:rPr>
        <w:br/>
        <w:t>Hastaneye gelirken rahat kıyafetler giyiniz, makyaj yapmayınız, oje ve takı kullanmayınız. Değerli eşyalarınızı evinizde bırakınız.</w:t>
      </w:r>
    </w:p>
    <w:p w:rsidR="00EF438D" w:rsidRPr="00734A4C" w:rsidRDefault="00EF438D" w:rsidP="006352B0">
      <w:pPr>
        <w:pStyle w:val="NormalWeb"/>
        <w:shd w:val="clear" w:color="auto" w:fill="FFFFFF"/>
        <w:spacing w:after="0" w:line="360" w:lineRule="auto"/>
        <w:ind w:firstLine="708"/>
        <w:jc w:val="both"/>
        <w:rPr>
          <w:rFonts w:ascii="Arial" w:hAnsi="Arial" w:cs="Arial"/>
          <w:color w:val="323232"/>
          <w:sz w:val="20"/>
          <w:szCs w:val="20"/>
        </w:rPr>
      </w:pPr>
      <w:r w:rsidRPr="00734A4C">
        <w:rPr>
          <w:rFonts w:ascii="Arial" w:hAnsi="Arial" w:cs="Arial"/>
          <w:color w:val="323232"/>
          <w:sz w:val="20"/>
          <w:szCs w:val="20"/>
        </w:rPr>
        <w:t>Ameliyat öncesi güvenliğiniz için altı saatlik kesin açlık süresi gerekmektedir. Bu altı saat içinde su dahi içmemeniz önemlidir. Gece 24.00’ten sonra, herhangi bir şey yiyip içmeyiniz.</w:t>
      </w:r>
      <w:r w:rsidR="006352B0" w:rsidRPr="00734A4C">
        <w:rPr>
          <w:rFonts w:ascii="Arial" w:hAnsi="Arial" w:cs="Arial"/>
          <w:color w:val="323232"/>
          <w:sz w:val="20"/>
          <w:szCs w:val="20"/>
        </w:rPr>
        <w:t xml:space="preserve"> </w:t>
      </w:r>
      <w:r w:rsidRPr="00734A4C">
        <w:rPr>
          <w:rFonts w:ascii="Arial" w:hAnsi="Arial" w:cs="Arial"/>
          <w:color w:val="323232"/>
          <w:sz w:val="20"/>
          <w:szCs w:val="20"/>
        </w:rPr>
        <w:t>Ameliyat sabahı hastaneye geldiğinizde, size ayrılan odaya yerleştirileceksiniz. Öykünüz alınacak vital bulgularınız (tansiyon, ateş, nabız) kontrol edilerek kaydedilecek, damar yolu açılacak ve sıvı-elektrolit dengesini sağlamak amaçlı serum takılacaktır.</w:t>
      </w:r>
    </w:p>
    <w:p w:rsidR="00EF438D" w:rsidRPr="00734A4C" w:rsidRDefault="00EF438D" w:rsidP="001C669B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color w:val="323232"/>
          <w:sz w:val="20"/>
          <w:szCs w:val="20"/>
        </w:rPr>
      </w:pPr>
      <w:r w:rsidRPr="00734A4C">
        <w:rPr>
          <w:rFonts w:ascii="Arial" w:hAnsi="Arial" w:cs="Arial"/>
          <w:color w:val="323232"/>
          <w:sz w:val="20"/>
          <w:szCs w:val="20"/>
        </w:rPr>
        <w:t>Ameliyathaneden sizi almaya geldiklerinde ameliyat önlüğünü üzerinizdeki her şeyi çıkarıp giymeniz gerekir. Üzerinizde bulunan değerli eşyalarınızı varsa takma dişlerinizi çıkarıp yakınınıza telsim etmelisiniz</w:t>
      </w:r>
    </w:p>
    <w:p w:rsidR="00EF438D" w:rsidRPr="00734A4C" w:rsidRDefault="00EF438D" w:rsidP="001C669B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734A4C">
        <w:rPr>
          <w:rFonts w:ascii="Arial" w:hAnsi="Arial" w:cs="Arial"/>
          <w:b/>
          <w:bCs/>
          <w:color w:val="000000"/>
          <w:sz w:val="20"/>
          <w:szCs w:val="20"/>
        </w:rPr>
        <w:t>AMELİYAT SONRASI BAKİM</w:t>
      </w:r>
    </w:p>
    <w:p w:rsidR="00EF438D" w:rsidRPr="00734A4C" w:rsidRDefault="00EF438D" w:rsidP="001C669B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734A4C">
        <w:rPr>
          <w:rFonts w:ascii="Arial" w:hAnsi="Arial" w:cs="Arial"/>
          <w:color w:val="000000"/>
          <w:sz w:val="20"/>
          <w:szCs w:val="20"/>
        </w:rPr>
        <w:t>* Hastanın tansiyon, ateş, nabız kontrolleri alınır.</w:t>
      </w:r>
    </w:p>
    <w:p w:rsidR="00EF438D" w:rsidRPr="00734A4C" w:rsidRDefault="00EF438D" w:rsidP="001C669B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734A4C">
        <w:rPr>
          <w:rFonts w:ascii="Arial" w:hAnsi="Arial" w:cs="Arial"/>
          <w:color w:val="000000"/>
          <w:sz w:val="20"/>
          <w:szCs w:val="20"/>
        </w:rPr>
        <w:t>*Sıvı kayını önlemek amacıyla serum takılır.6 saat sonra ağızdan sıvı alımı başlatılır.                                   *Hastanın bilinci yerine geldiği zaman idrar sondası varsa mesane jimnastiğine başlanır.</w:t>
      </w:r>
    </w:p>
    <w:p w:rsidR="00EF438D" w:rsidRPr="00734A4C" w:rsidRDefault="00EF438D" w:rsidP="001C669B">
      <w:pPr>
        <w:pStyle w:val="NormalWeb"/>
        <w:shd w:val="clear" w:color="auto" w:fill="FFFFFF"/>
        <w:spacing w:after="0" w:line="360" w:lineRule="auto"/>
        <w:jc w:val="both"/>
        <w:rPr>
          <w:rFonts w:ascii="Arial" w:hAnsi="Arial" w:cs="Arial"/>
          <w:color w:val="323232"/>
          <w:sz w:val="20"/>
          <w:szCs w:val="20"/>
        </w:rPr>
      </w:pPr>
      <w:r w:rsidRPr="00734A4C">
        <w:rPr>
          <w:rFonts w:ascii="Arial" w:hAnsi="Arial" w:cs="Arial"/>
          <w:color w:val="000000"/>
          <w:sz w:val="20"/>
          <w:szCs w:val="20"/>
        </w:rPr>
        <w:lastRenderedPageBreak/>
        <w:t>*</w:t>
      </w:r>
      <w:r w:rsidRPr="00734A4C">
        <w:rPr>
          <w:rFonts w:ascii="Arial" w:hAnsi="Arial" w:cs="Arial"/>
          <w:color w:val="323232"/>
          <w:sz w:val="20"/>
          <w:szCs w:val="20"/>
        </w:rPr>
        <w:t>Hasta doktorunun uygun gördüğü zamanda korsesi takılarak yürütülür.</w:t>
      </w:r>
    </w:p>
    <w:p w:rsidR="00EF438D" w:rsidRPr="00734A4C" w:rsidRDefault="00EF438D" w:rsidP="001C669B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34A4C">
        <w:rPr>
          <w:rFonts w:ascii="Arial" w:hAnsi="Arial" w:cs="Arial"/>
          <w:b/>
          <w:bCs/>
          <w:sz w:val="20"/>
          <w:szCs w:val="20"/>
        </w:rPr>
        <w:t>DİKKAT EDİLECEK KURALLAR</w:t>
      </w:r>
    </w:p>
    <w:p w:rsidR="00EF438D" w:rsidRPr="00734A4C" w:rsidRDefault="00EF438D" w:rsidP="001C669B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34A4C">
        <w:rPr>
          <w:rFonts w:ascii="Arial" w:hAnsi="Arial" w:cs="Arial"/>
          <w:sz w:val="20"/>
          <w:szCs w:val="20"/>
        </w:rPr>
        <w:sym w:font="Wingdings" w:char="F09F"/>
      </w:r>
      <w:r w:rsidRPr="00734A4C">
        <w:rPr>
          <w:rFonts w:ascii="Arial" w:hAnsi="Arial" w:cs="Arial"/>
          <w:sz w:val="20"/>
          <w:szCs w:val="20"/>
        </w:rPr>
        <w:t xml:space="preserve">  Doktor aksini belirtmedikçe 4 hafta istirahat edilmelidir.</w:t>
      </w:r>
    </w:p>
    <w:p w:rsidR="00EF438D" w:rsidRPr="00734A4C" w:rsidRDefault="00EF438D" w:rsidP="001C669B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34A4C">
        <w:rPr>
          <w:rFonts w:ascii="Arial" w:hAnsi="Arial" w:cs="Arial"/>
          <w:sz w:val="20"/>
          <w:szCs w:val="20"/>
        </w:rPr>
        <w:sym w:font="Wingdings" w:char="F09F"/>
      </w:r>
      <w:r w:rsidRPr="00734A4C">
        <w:rPr>
          <w:rFonts w:ascii="Arial" w:hAnsi="Arial" w:cs="Arial"/>
          <w:sz w:val="20"/>
          <w:szCs w:val="20"/>
        </w:rPr>
        <w:t xml:space="preserve">  Fizyoterapistinizin hazırladığı ev egzersiz programı 4 hafta boyunca yapmalıdır.  4. hafta sonunda fizyoterapistinize kontrole giderek bir sonraki aşamada yapılması gereken egzersizleri öğrenmelisiniz.</w:t>
      </w:r>
      <w:r w:rsidR="00647AC4" w:rsidRPr="00734A4C">
        <w:rPr>
          <w:rFonts w:ascii="Arial" w:hAnsi="Arial" w:cs="Arial"/>
          <w:sz w:val="20"/>
          <w:szCs w:val="20"/>
        </w:rPr>
        <w:t xml:space="preserve"> </w:t>
      </w:r>
      <w:r w:rsidRPr="00734A4C">
        <w:rPr>
          <w:rFonts w:ascii="Arial" w:hAnsi="Arial" w:cs="Arial"/>
          <w:sz w:val="20"/>
          <w:szCs w:val="20"/>
        </w:rPr>
        <w:t>Uzun süre oturur ya da ayakta durur pozisyonda durulmamalıdır. Doktorunuz tarafından korse takmanız önerildiyse otururken ve ayaktayken korsenizi takmalısınız. Aktivite öncesi de mutlaka korse giyilmelidir.</w:t>
      </w:r>
    </w:p>
    <w:p w:rsidR="00EF438D" w:rsidRPr="00734A4C" w:rsidRDefault="00EF438D" w:rsidP="001C669B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34A4C">
        <w:rPr>
          <w:rFonts w:ascii="Arial" w:hAnsi="Arial" w:cs="Arial"/>
          <w:sz w:val="20"/>
          <w:szCs w:val="20"/>
        </w:rPr>
        <w:sym w:font="Wingdings" w:char="F09F"/>
      </w:r>
      <w:r w:rsidRPr="00734A4C">
        <w:rPr>
          <w:rFonts w:ascii="Arial" w:hAnsi="Arial" w:cs="Arial"/>
          <w:sz w:val="20"/>
          <w:szCs w:val="20"/>
        </w:rPr>
        <w:t xml:space="preserve">  Ev içinde kısa yürüyüşler yapılabilir. Yürüyüş her gün bir metre daha artırılmalıdır.</w:t>
      </w:r>
    </w:p>
    <w:p w:rsidR="00EF438D" w:rsidRPr="00734A4C" w:rsidRDefault="00EF438D" w:rsidP="001C669B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34A4C">
        <w:rPr>
          <w:rFonts w:ascii="Arial" w:hAnsi="Arial" w:cs="Arial"/>
          <w:sz w:val="20"/>
          <w:szCs w:val="20"/>
        </w:rPr>
        <w:t xml:space="preserve">Merdiven mümkün olduğunca çıkılmamalıdır. </w:t>
      </w:r>
    </w:p>
    <w:p w:rsidR="00EF438D" w:rsidRPr="00734A4C" w:rsidRDefault="00EF438D" w:rsidP="001C669B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34A4C">
        <w:rPr>
          <w:rFonts w:ascii="Arial" w:hAnsi="Arial" w:cs="Arial"/>
          <w:sz w:val="20"/>
          <w:szCs w:val="20"/>
        </w:rPr>
        <w:sym w:font="Wingdings" w:char="F09F"/>
      </w:r>
      <w:r w:rsidRPr="00734A4C">
        <w:rPr>
          <w:rFonts w:ascii="Arial" w:hAnsi="Arial" w:cs="Arial"/>
          <w:sz w:val="20"/>
          <w:szCs w:val="20"/>
        </w:rPr>
        <w:t xml:space="preserve">  Ayakta dururken bir diz bükülmelidir. Böylece sırttaki gerilme azalmaktadır. Karın içe çekik ve sırt dik olmalı ve uzun süre ayakta durulmamalıdır.</w:t>
      </w:r>
    </w:p>
    <w:p w:rsidR="00EF438D" w:rsidRPr="00734A4C" w:rsidRDefault="00EF438D" w:rsidP="001C669B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34A4C">
        <w:rPr>
          <w:rFonts w:ascii="Arial" w:hAnsi="Arial" w:cs="Arial"/>
          <w:sz w:val="20"/>
          <w:szCs w:val="20"/>
        </w:rPr>
        <w:sym w:font="Wingdings" w:char="F09F"/>
      </w:r>
      <w:r w:rsidRPr="00734A4C">
        <w:rPr>
          <w:rFonts w:ascii="Arial" w:hAnsi="Arial" w:cs="Arial"/>
          <w:sz w:val="20"/>
          <w:szCs w:val="20"/>
        </w:rPr>
        <w:t xml:space="preserve"> Oturulan sandalyenin düz, bir aralığı, ayaklığı mutlaka olmalıdır. Yumuşak ve derin olan sandalye, koltuklarda oturulmamalıdır. Otururken mutlaka dizler bükülü olmalıdır.</w:t>
      </w:r>
    </w:p>
    <w:p w:rsidR="00EF438D" w:rsidRPr="00734A4C" w:rsidRDefault="00EF438D" w:rsidP="001C669B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34A4C">
        <w:rPr>
          <w:rFonts w:ascii="Arial" w:hAnsi="Arial" w:cs="Arial"/>
          <w:sz w:val="20"/>
          <w:szCs w:val="20"/>
        </w:rPr>
        <w:sym w:font="Wingdings" w:char="F09F"/>
      </w:r>
      <w:r w:rsidRPr="00734A4C">
        <w:rPr>
          <w:rFonts w:ascii="Arial" w:hAnsi="Arial" w:cs="Arial"/>
          <w:sz w:val="20"/>
          <w:szCs w:val="20"/>
        </w:rPr>
        <w:t xml:space="preserve">  Bir obje kaldırılmak istendiğinde dizler ve kalça bükülmemeli, obje göğse yakın tutulup ayağa kalkılmalıdır. Bel seviyesinden eğilmemelidir. Bir objeyi kaldırma ve dönme hareketi aynı anda yapılmamalıdır</w:t>
      </w:r>
    </w:p>
    <w:p w:rsidR="00EF438D" w:rsidRPr="00734A4C" w:rsidRDefault="00EF438D" w:rsidP="001C669B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34A4C">
        <w:rPr>
          <w:rFonts w:ascii="Arial" w:hAnsi="Arial" w:cs="Arial"/>
          <w:sz w:val="20"/>
          <w:szCs w:val="20"/>
        </w:rPr>
        <w:sym w:font="Wingdings" w:char="F09F"/>
      </w:r>
      <w:r w:rsidRPr="00734A4C">
        <w:rPr>
          <w:rFonts w:ascii="Arial" w:hAnsi="Arial" w:cs="Arial"/>
          <w:sz w:val="20"/>
          <w:szCs w:val="20"/>
        </w:rPr>
        <w:t xml:space="preserve">  Yatakta uzanırken bel eğik değil her zaman düz pozisyonda olmalıdır.</w:t>
      </w:r>
    </w:p>
    <w:p w:rsidR="00EF438D" w:rsidRPr="00734A4C" w:rsidRDefault="00EF438D" w:rsidP="001C669B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34A4C">
        <w:rPr>
          <w:rFonts w:ascii="Arial" w:hAnsi="Arial" w:cs="Arial"/>
          <w:sz w:val="20"/>
          <w:szCs w:val="20"/>
        </w:rPr>
        <w:sym w:font="Wingdings" w:char="F09F"/>
      </w:r>
      <w:r w:rsidRPr="00734A4C">
        <w:rPr>
          <w:rFonts w:ascii="Arial" w:hAnsi="Arial" w:cs="Arial"/>
          <w:sz w:val="20"/>
          <w:szCs w:val="20"/>
        </w:rPr>
        <w:t xml:space="preserve">  Normal tuvalete oturabilir, fakat alafranga tuvalet tercih edilir.</w:t>
      </w:r>
    </w:p>
    <w:p w:rsidR="00EF438D" w:rsidRPr="00734A4C" w:rsidRDefault="00EF438D" w:rsidP="00BD0E0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34A4C">
        <w:rPr>
          <w:rFonts w:ascii="Arial" w:hAnsi="Arial" w:cs="Arial"/>
          <w:sz w:val="20"/>
          <w:szCs w:val="20"/>
        </w:rPr>
        <w:sym w:font="Wingdings" w:char="F09F"/>
      </w:r>
      <w:r w:rsidRPr="00734A4C">
        <w:rPr>
          <w:rFonts w:ascii="Arial" w:hAnsi="Arial" w:cs="Arial"/>
          <w:sz w:val="20"/>
          <w:szCs w:val="20"/>
        </w:rPr>
        <w:t xml:space="preserve"> Ameliyattan bir hafta sonra ameliyat bölgenizin kontrolü, bir ay sonra da genel kontrol için doktorunuza başvurmalısınız.  Diğer kontrol tarihleriniz size daha sonra bildirilecektir. </w:t>
      </w:r>
    </w:p>
    <w:p w:rsidR="00EF438D" w:rsidRPr="00734A4C" w:rsidRDefault="00EF438D" w:rsidP="00BD0E01">
      <w:pPr>
        <w:spacing w:line="360" w:lineRule="auto"/>
        <w:ind w:right="72"/>
        <w:jc w:val="both"/>
        <w:rPr>
          <w:rFonts w:ascii="Arial" w:hAnsi="Arial" w:cs="Arial"/>
          <w:sz w:val="20"/>
          <w:szCs w:val="20"/>
        </w:rPr>
      </w:pPr>
      <w:r w:rsidRPr="00734A4C">
        <w:rPr>
          <w:rFonts w:ascii="Arial" w:hAnsi="Arial" w:cs="Arial"/>
          <w:sz w:val="20"/>
          <w:szCs w:val="20"/>
        </w:rPr>
        <w:sym w:font="Wingdings" w:char="F09F"/>
      </w:r>
      <w:r w:rsidRPr="00734A4C">
        <w:rPr>
          <w:rFonts w:ascii="Arial" w:hAnsi="Arial" w:cs="Arial"/>
          <w:sz w:val="20"/>
          <w:szCs w:val="20"/>
        </w:rPr>
        <w:t xml:space="preserve">  Doktor izni olmadan spor ya da ağır işler gibi zorlu aktiviteler yapılmamalıdır.</w:t>
      </w:r>
    </w:p>
    <w:p w:rsidR="00EF438D" w:rsidRPr="00734A4C" w:rsidRDefault="00EF438D" w:rsidP="00BD0E01">
      <w:pPr>
        <w:spacing w:line="360" w:lineRule="auto"/>
        <w:ind w:right="72"/>
        <w:jc w:val="both"/>
        <w:rPr>
          <w:rFonts w:ascii="Arial" w:hAnsi="Arial" w:cs="Arial"/>
          <w:sz w:val="20"/>
          <w:szCs w:val="20"/>
        </w:rPr>
      </w:pPr>
      <w:r w:rsidRPr="00734A4C">
        <w:rPr>
          <w:rFonts w:ascii="Arial" w:hAnsi="Arial" w:cs="Arial"/>
          <w:sz w:val="20"/>
          <w:szCs w:val="20"/>
        </w:rPr>
        <w:sym w:font="Wingdings" w:char="F09F"/>
      </w:r>
      <w:r w:rsidRPr="00734A4C">
        <w:rPr>
          <w:rFonts w:ascii="Arial" w:hAnsi="Arial" w:cs="Arial"/>
          <w:sz w:val="20"/>
          <w:szCs w:val="20"/>
        </w:rPr>
        <w:t xml:space="preserve"> Kilo almamaya, fazla kilonuz varsa vermeye çalışınız. Bel ve karın adalelerinizi kuvvetlendirdiğiniz takdirde, ileride rahat bir yaşantınızın olacağını unutmayınız. </w:t>
      </w:r>
    </w:p>
    <w:p w:rsidR="00EF438D" w:rsidRPr="00734A4C" w:rsidRDefault="00EF438D" w:rsidP="00BD0E0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34A4C">
        <w:rPr>
          <w:rFonts w:ascii="Arial" w:hAnsi="Arial" w:cs="Arial"/>
          <w:sz w:val="20"/>
          <w:szCs w:val="20"/>
        </w:rPr>
        <w:sym w:font="Wingdings" w:char="F09F"/>
      </w:r>
      <w:r w:rsidRPr="00734A4C">
        <w:rPr>
          <w:rFonts w:ascii="Arial" w:hAnsi="Arial" w:cs="Arial"/>
          <w:sz w:val="20"/>
          <w:szCs w:val="20"/>
        </w:rPr>
        <w:t xml:space="preserve"> Dikişler ameliyattan sonra 10 ile 14 gün arasında alınır.    Hasta dikişler alındıktan 2-3 gün sonra yıkanabilir. Eğer alınacak dikişiniz yoksa ameliyattan itibaren bir hafta sonra banyo yapabilirsiniz.</w:t>
      </w:r>
    </w:p>
    <w:p w:rsidR="00EF438D" w:rsidRPr="00734A4C" w:rsidRDefault="00EF438D" w:rsidP="00BD0E0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34A4C">
        <w:rPr>
          <w:rFonts w:ascii="Arial" w:hAnsi="Arial" w:cs="Arial"/>
          <w:sz w:val="20"/>
          <w:szCs w:val="20"/>
        </w:rPr>
        <w:sym w:font="Wingdings" w:char="F09F"/>
      </w:r>
      <w:r w:rsidRPr="00734A4C">
        <w:rPr>
          <w:rFonts w:ascii="Arial" w:hAnsi="Arial" w:cs="Arial"/>
          <w:sz w:val="20"/>
          <w:szCs w:val="20"/>
        </w:rPr>
        <w:t xml:space="preserve"> Operasyon yerinde ağrı, ısı artışı, kızarıklık, akıntı vb. enfeksiyon belirtileri yönünden izlenmelidir. Enfeksiyon bulguları varsa vakit kaybetmeden doktora başvurulmalıdır.</w:t>
      </w:r>
    </w:p>
    <w:p w:rsidR="00EF438D" w:rsidRPr="00734A4C" w:rsidRDefault="00EF438D" w:rsidP="00BD0E0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34A4C">
        <w:rPr>
          <w:rFonts w:ascii="Arial" w:hAnsi="Arial" w:cs="Arial"/>
          <w:sz w:val="20"/>
          <w:szCs w:val="20"/>
        </w:rPr>
        <w:sym w:font="Wingdings" w:char="F09F"/>
      </w:r>
      <w:r w:rsidRPr="00734A4C">
        <w:rPr>
          <w:rFonts w:ascii="Arial" w:hAnsi="Arial" w:cs="Arial"/>
          <w:sz w:val="20"/>
          <w:szCs w:val="20"/>
        </w:rPr>
        <w:t xml:space="preserve"> Doktorun reçeteye yazdığı ilaçlar bitene kadar doktorunuzun anlattığı şekilde kullanmalıdır. Aksi söylenmemişse ilaç almanıza gerek yoktur. Size verilen ilaçlar dışında ilaç almayınız. Beklenmeyen bir durum varsa doktorunuza telefon ediniz.</w:t>
      </w:r>
    </w:p>
    <w:p w:rsidR="00EF438D" w:rsidRPr="00734A4C" w:rsidRDefault="00EF438D" w:rsidP="00BD0E0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34A4C">
        <w:rPr>
          <w:rFonts w:ascii="Arial" w:hAnsi="Arial" w:cs="Arial"/>
          <w:sz w:val="20"/>
          <w:szCs w:val="20"/>
        </w:rPr>
        <w:sym w:font="Wingdings" w:char="F09F"/>
      </w:r>
      <w:r w:rsidRPr="00734A4C">
        <w:rPr>
          <w:rFonts w:ascii="Arial" w:hAnsi="Arial" w:cs="Arial"/>
          <w:sz w:val="20"/>
          <w:szCs w:val="20"/>
        </w:rPr>
        <w:t xml:space="preserve"> Oturarak çalışıyor iseniz ya da uzun süre oturmak zorunda iseniz, uzun süre aynı pozisyonda oturmayınız (en fazla 2 saat ), belirli aralıklarda kalkıp dolaşınız. Oturmak bele ayakta durmaktan daha fazla yük bindirerek ağrının oluşmasına neden olur.</w:t>
      </w:r>
    </w:p>
    <w:p w:rsidR="00EF438D" w:rsidRPr="00734A4C" w:rsidRDefault="00EF438D" w:rsidP="00BD0E01">
      <w:pPr>
        <w:tabs>
          <w:tab w:val="left" w:pos="36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34A4C">
        <w:rPr>
          <w:rFonts w:ascii="Arial" w:hAnsi="Arial" w:cs="Arial"/>
          <w:sz w:val="20"/>
          <w:szCs w:val="20"/>
        </w:rPr>
        <w:sym w:font="Wingdings" w:char="F09F"/>
      </w:r>
      <w:r w:rsidRPr="00734A4C">
        <w:rPr>
          <w:rFonts w:ascii="Arial" w:hAnsi="Arial" w:cs="Arial"/>
          <w:sz w:val="20"/>
          <w:szCs w:val="20"/>
        </w:rPr>
        <w:t xml:space="preserve"> Araba kullanırken koltuğun tam olarak belinizi kavramasına ve dik pozisyonda olmasına dikkat ediniz.</w:t>
      </w:r>
    </w:p>
    <w:p w:rsidR="00EF438D" w:rsidRPr="00734A4C" w:rsidRDefault="00EF438D" w:rsidP="00BD0E0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34A4C">
        <w:rPr>
          <w:rFonts w:ascii="Arial" w:hAnsi="Arial" w:cs="Arial"/>
          <w:sz w:val="20"/>
          <w:szCs w:val="20"/>
        </w:rPr>
        <w:sym w:font="Wingdings" w:char="F09F"/>
      </w:r>
      <w:r w:rsidRPr="00734A4C">
        <w:rPr>
          <w:rFonts w:ascii="Arial" w:hAnsi="Arial" w:cs="Arial"/>
          <w:sz w:val="20"/>
          <w:szCs w:val="20"/>
        </w:rPr>
        <w:t xml:space="preserve"> Temizlik yaparken belinizi dik tutarak dizlerinizden öne doğru eğiliniz.</w:t>
      </w:r>
    </w:p>
    <w:p w:rsidR="00EF438D" w:rsidRPr="00734A4C" w:rsidRDefault="00EF438D" w:rsidP="00BD0E0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34A4C">
        <w:rPr>
          <w:rFonts w:ascii="Arial" w:hAnsi="Arial" w:cs="Arial"/>
          <w:sz w:val="20"/>
          <w:szCs w:val="20"/>
        </w:rPr>
        <w:sym w:font="Wingdings" w:char="F09F"/>
      </w:r>
      <w:r w:rsidRPr="00734A4C">
        <w:rPr>
          <w:rFonts w:ascii="Arial" w:hAnsi="Arial" w:cs="Arial"/>
          <w:sz w:val="20"/>
          <w:szCs w:val="20"/>
        </w:rPr>
        <w:t xml:space="preserve"> Ayakkabı bağlamak ya da benzer bir hareket yapmak zorunda iseniz çömelerek veya ayağımızı yüksekçe bir yere koyarak bağcıklarınızı bağlayabilirsiniz.</w:t>
      </w:r>
    </w:p>
    <w:p w:rsidR="00EF438D" w:rsidRPr="00734A4C" w:rsidRDefault="00EF438D" w:rsidP="00BD0E0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34A4C">
        <w:rPr>
          <w:rFonts w:ascii="Arial" w:hAnsi="Arial" w:cs="Arial"/>
          <w:sz w:val="20"/>
          <w:szCs w:val="20"/>
        </w:rPr>
        <w:sym w:font="Wingdings" w:char="F09F"/>
      </w:r>
      <w:r w:rsidRPr="00734A4C">
        <w:rPr>
          <w:rFonts w:ascii="Arial" w:hAnsi="Arial" w:cs="Arial"/>
          <w:sz w:val="20"/>
          <w:szCs w:val="20"/>
        </w:rPr>
        <w:t xml:space="preserve"> Ütü yaparken tek ayağın altına 15–20 cm yüksekliğinde basamak koyarak belinizi rahatlatabilirsiniz.</w:t>
      </w:r>
    </w:p>
    <w:p w:rsidR="00EF438D" w:rsidRPr="00734A4C" w:rsidRDefault="00EF438D" w:rsidP="00BD0E0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34A4C">
        <w:rPr>
          <w:rFonts w:ascii="Arial" w:hAnsi="Arial" w:cs="Arial"/>
          <w:sz w:val="20"/>
          <w:szCs w:val="20"/>
        </w:rPr>
        <w:sym w:font="Wingdings" w:char="F09F"/>
      </w:r>
      <w:r w:rsidRPr="00734A4C">
        <w:rPr>
          <w:rFonts w:ascii="Arial" w:hAnsi="Arial" w:cs="Arial"/>
          <w:sz w:val="20"/>
          <w:szCs w:val="20"/>
        </w:rPr>
        <w:t xml:space="preserve">  Raflardan kitap ya da herhangi bir eşya alırken öncelikle ayağınızın altına yükselti koyarak alacağınız cismin yüksekliğine kadar kendinizi yükseğe ayarladıktan sonra cismi alınız.</w:t>
      </w:r>
    </w:p>
    <w:p w:rsidR="00EF438D" w:rsidRPr="00734A4C" w:rsidRDefault="00EF438D" w:rsidP="00BD0E01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C1591F" w:rsidRPr="00A95E04" w:rsidRDefault="00C1591F" w:rsidP="00C1591F">
      <w:pPr>
        <w:pStyle w:val="Balk2"/>
        <w:jc w:val="center"/>
        <w:rPr>
          <w:rFonts w:ascii="Times New Roman" w:hAnsi="Times New Roman"/>
          <w:b w:val="0"/>
          <w:color w:val="17365D"/>
          <w:sz w:val="40"/>
          <w:szCs w:val="40"/>
          <w:lang w:val="de-DE"/>
        </w:rPr>
      </w:pPr>
      <w:r w:rsidRPr="00A95E04">
        <w:rPr>
          <w:rFonts w:ascii="Times New Roman" w:hAnsi="Times New Roman"/>
          <w:b w:val="0"/>
          <w:color w:val="17365D"/>
          <w:sz w:val="40"/>
          <w:szCs w:val="40"/>
          <w:lang w:val="de-DE"/>
        </w:rPr>
        <w:lastRenderedPageBreak/>
        <w:t>Hep Birlikte</w:t>
      </w:r>
      <w:r>
        <w:rPr>
          <w:rFonts w:ascii="Times New Roman" w:hAnsi="Times New Roman"/>
          <w:b w:val="0"/>
          <w:color w:val="17365D"/>
          <w:sz w:val="40"/>
          <w:szCs w:val="40"/>
          <w:lang w:val="de-DE"/>
        </w:rPr>
        <w:t xml:space="preserve"> </w:t>
      </w:r>
      <w:r w:rsidRPr="00A95E04">
        <w:rPr>
          <w:rFonts w:ascii="Times New Roman" w:hAnsi="Times New Roman"/>
          <w:b w:val="0"/>
          <w:color w:val="17365D"/>
          <w:sz w:val="40"/>
          <w:szCs w:val="40"/>
          <w:lang w:val="de-DE"/>
        </w:rPr>
        <w:t>Sağlıklı</w:t>
      </w:r>
      <w:r>
        <w:rPr>
          <w:rFonts w:ascii="Times New Roman" w:hAnsi="Times New Roman"/>
          <w:b w:val="0"/>
          <w:color w:val="17365D"/>
          <w:sz w:val="40"/>
          <w:szCs w:val="40"/>
          <w:lang w:val="de-DE"/>
        </w:rPr>
        <w:t xml:space="preserve"> </w:t>
      </w:r>
      <w:r w:rsidRPr="00A95E04">
        <w:rPr>
          <w:rFonts w:ascii="Times New Roman" w:hAnsi="Times New Roman"/>
          <w:b w:val="0"/>
          <w:color w:val="17365D"/>
          <w:sz w:val="40"/>
          <w:szCs w:val="40"/>
          <w:lang w:val="de-DE"/>
        </w:rPr>
        <w:t>Yarınlara…</w:t>
      </w:r>
    </w:p>
    <w:p w:rsidR="00C1591F" w:rsidRPr="00E558E5" w:rsidRDefault="00C1591F" w:rsidP="00C1591F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Arial" w:hAnsi="Arial" w:cs="Arial"/>
          <w:b/>
          <w:i/>
          <w:color w:val="17365D"/>
          <w:lang w:val="de-DE"/>
        </w:rPr>
      </w:pPr>
      <w:r w:rsidRPr="0023141F">
        <w:rPr>
          <w:rFonts w:ascii="Arial" w:hAnsi="Arial" w:cs="Arial"/>
          <w:noProof/>
        </w:rPr>
        <w:pict>
          <v:shape id="_x0000_s1048" type="#_x0000_t75" style="position:absolute;left:0;text-align:left;margin-left:244.8pt;margin-top:16.8pt;width:229.9pt;height:132.85pt;z-index:6" stroked="t" strokecolor="#17365d" strokeweight="2.25pt">
            <v:imagedata r:id="rId11" o:title="DSCN5423"/>
          </v:shape>
        </w:pict>
      </w:r>
      <w:r w:rsidRPr="0023141F">
        <w:rPr>
          <w:rFonts w:ascii="Arial" w:hAnsi="Arial" w:cs="Arial"/>
          <w:noProof/>
        </w:rPr>
        <w:pict>
          <v:shape id="_x0000_s1047" type="#_x0000_t75" style="position:absolute;left:0;text-align:left;margin-left:-11.65pt;margin-top:16.8pt;width:229.95pt;height:132.85pt;z-index:5" stroked="t" strokecolor="#17365d" strokeweight="2.25pt">
            <v:imagedata r:id="rId12" o:title="DSCN5368"/>
          </v:shape>
        </w:pict>
      </w:r>
    </w:p>
    <w:p w:rsidR="00C1591F" w:rsidRPr="00E558E5" w:rsidRDefault="00C1591F" w:rsidP="00C1591F">
      <w:pPr>
        <w:widowControl w:val="0"/>
        <w:autoSpaceDE w:val="0"/>
        <w:autoSpaceDN w:val="0"/>
        <w:adjustRightInd w:val="0"/>
        <w:spacing w:after="200" w:line="276" w:lineRule="auto"/>
        <w:ind w:left="1416" w:hanging="1416"/>
        <w:rPr>
          <w:rFonts w:ascii="Arial" w:hAnsi="Arial" w:cs="Arial"/>
          <w:lang w:val="de-DE"/>
        </w:rPr>
      </w:pPr>
    </w:p>
    <w:p w:rsidR="00C1591F" w:rsidRPr="00E558E5" w:rsidRDefault="00C1591F" w:rsidP="00C1591F">
      <w:pPr>
        <w:widowControl w:val="0"/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de-DE"/>
        </w:rPr>
      </w:pPr>
    </w:p>
    <w:p w:rsidR="00C1591F" w:rsidRPr="00E558E5" w:rsidRDefault="00C1591F" w:rsidP="00C1591F">
      <w:pPr>
        <w:widowControl w:val="0"/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de-DE"/>
        </w:rPr>
      </w:pPr>
    </w:p>
    <w:p w:rsidR="00C1591F" w:rsidRPr="00E558E5" w:rsidRDefault="00C1591F" w:rsidP="00C1591F">
      <w:pPr>
        <w:widowControl w:val="0"/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de-DE"/>
        </w:rPr>
      </w:pPr>
    </w:p>
    <w:p w:rsidR="00C1591F" w:rsidRPr="00E558E5" w:rsidRDefault="00C1591F" w:rsidP="00C1591F">
      <w:pPr>
        <w:widowControl w:val="0"/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de-DE"/>
        </w:rPr>
      </w:pPr>
    </w:p>
    <w:p w:rsidR="00C1591F" w:rsidRPr="00D65523" w:rsidRDefault="00C1591F" w:rsidP="00C1591F">
      <w:pPr>
        <w:widowControl w:val="0"/>
        <w:autoSpaceDE w:val="0"/>
        <w:autoSpaceDN w:val="0"/>
        <w:adjustRightInd w:val="0"/>
        <w:rPr>
          <w:rFonts w:ascii="Arial" w:hAnsi="Arial" w:cs="Arial"/>
          <w:b/>
          <w:lang w:val="de-DE"/>
        </w:rPr>
      </w:pPr>
      <w:r w:rsidRPr="00D65523">
        <w:rPr>
          <w:rFonts w:ascii="Arial" w:hAnsi="Arial" w:cs="Arial"/>
          <w:b/>
          <w:lang w:val="de-DE"/>
        </w:rPr>
        <w:t xml:space="preserve">Hasta Konforunu ve Rahatlığını          </w:t>
      </w:r>
      <w:r>
        <w:rPr>
          <w:rFonts w:ascii="Arial" w:hAnsi="Arial" w:cs="Arial"/>
          <w:b/>
          <w:lang w:val="de-DE"/>
        </w:rPr>
        <w:t xml:space="preserve">            </w:t>
      </w:r>
      <w:r w:rsidRPr="00D65523">
        <w:rPr>
          <w:rFonts w:ascii="Arial" w:hAnsi="Arial" w:cs="Arial"/>
          <w:b/>
          <w:lang w:val="de-DE"/>
        </w:rPr>
        <w:t xml:space="preserve"> Ziyaretçiler ve Refakatçiler İçin  Sağlayan Odalarımız</w:t>
      </w:r>
      <w:r w:rsidRPr="00D65523">
        <w:rPr>
          <w:rFonts w:ascii="Arial" w:hAnsi="Arial" w:cs="Arial"/>
          <w:b/>
          <w:lang w:val="de-DE"/>
        </w:rPr>
        <w:tab/>
      </w:r>
      <w:r w:rsidRPr="00D65523">
        <w:rPr>
          <w:rFonts w:ascii="Arial" w:hAnsi="Arial" w:cs="Arial"/>
          <w:b/>
          <w:lang w:val="de-DE"/>
        </w:rPr>
        <w:tab/>
      </w:r>
      <w:r w:rsidRPr="00D65523">
        <w:rPr>
          <w:rFonts w:ascii="Arial" w:hAnsi="Arial" w:cs="Arial"/>
          <w:b/>
          <w:lang w:val="de-DE"/>
        </w:rPr>
        <w:tab/>
        <w:t xml:space="preserve">          </w:t>
      </w:r>
      <w:r>
        <w:rPr>
          <w:rFonts w:ascii="Arial" w:hAnsi="Arial" w:cs="Arial"/>
          <w:b/>
          <w:lang w:val="de-DE"/>
        </w:rPr>
        <w:t xml:space="preserve">   </w:t>
      </w:r>
      <w:r w:rsidRPr="00D65523">
        <w:rPr>
          <w:rFonts w:ascii="Arial" w:hAnsi="Arial" w:cs="Arial"/>
          <w:b/>
          <w:lang w:val="de-DE"/>
        </w:rPr>
        <w:t>Uygun Bekleme Salonları</w:t>
      </w:r>
    </w:p>
    <w:p w:rsidR="00C1591F" w:rsidRPr="00D65523" w:rsidRDefault="00C1591F" w:rsidP="00C1591F">
      <w:pPr>
        <w:widowControl w:val="0"/>
        <w:tabs>
          <w:tab w:val="center" w:pos="2127"/>
        </w:tabs>
        <w:autoSpaceDE w:val="0"/>
        <w:autoSpaceDN w:val="0"/>
        <w:adjustRightInd w:val="0"/>
        <w:rPr>
          <w:rFonts w:ascii="Arial" w:hAnsi="Arial" w:cs="Arial"/>
          <w:b/>
          <w:lang w:val="de-DE"/>
        </w:rPr>
      </w:pPr>
    </w:p>
    <w:p w:rsidR="00C1591F" w:rsidRPr="00E558E5" w:rsidRDefault="00C1591F" w:rsidP="00C1591F">
      <w:pPr>
        <w:widowControl w:val="0"/>
        <w:tabs>
          <w:tab w:val="center" w:pos="2127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de-DE"/>
        </w:rPr>
      </w:pPr>
      <w:r w:rsidRPr="0023141F">
        <w:rPr>
          <w:rFonts w:ascii="Arial" w:hAnsi="Arial" w:cs="Arial"/>
          <w:b/>
          <w:noProof/>
        </w:rPr>
        <w:pict>
          <v:shape id="_x0000_s1049" type="#_x0000_t75" style="position:absolute;margin-left:-13.85pt;margin-top:6.05pt;width:229.9pt;height:172.45pt;z-index:7" stroked="t" strokecolor="#17365d" strokeweight="2.25pt">
            <v:imagedata r:id="rId13" o:title="DSCN5442-1"/>
          </v:shape>
        </w:pict>
      </w:r>
      <w:r>
        <w:rPr>
          <w:rFonts w:ascii="Arial" w:hAnsi="Arial" w:cs="Arial"/>
          <w:noProof/>
        </w:rPr>
        <w:pict>
          <v:shape id="_x0000_s1050" type="#_x0000_t75" style="position:absolute;margin-left:245.65pt;margin-top:6.8pt;width:229.9pt;height:172.45pt;z-index:8" stroked="t" strokecolor="#17365d" strokeweight="2.25pt">
            <v:imagedata r:id="rId14" o:title="OKEY3"/>
          </v:shape>
        </w:pict>
      </w:r>
    </w:p>
    <w:p w:rsidR="00C1591F" w:rsidRPr="00E558E5" w:rsidRDefault="00C1591F" w:rsidP="00C1591F">
      <w:pPr>
        <w:widowControl w:val="0"/>
        <w:tabs>
          <w:tab w:val="center" w:pos="2127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de-DE"/>
        </w:rPr>
      </w:pPr>
    </w:p>
    <w:p w:rsidR="00C1591F" w:rsidRPr="00E558E5" w:rsidRDefault="00C1591F" w:rsidP="00C1591F">
      <w:pPr>
        <w:widowControl w:val="0"/>
        <w:tabs>
          <w:tab w:val="center" w:pos="2127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de-DE"/>
        </w:rPr>
      </w:pPr>
    </w:p>
    <w:p w:rsidR="00C1591F" w:rsidRPr="00E558E5" w:rsidRDefault="00C1591F" w:rsidP="00C1591F">
      <w:pPr>
        <w:widowControl w:val="0"/>
        <w:tabs>
          <w:tab w:val="center" w:pos="2127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de-DE"/>
        </w:rPr>
      </w:pPr>
    </w:p>
    <w:p w:rsidR="00C1591F" w:rsidRPr="00E558E5" w:rsidRDefault="00C1591F" w:rsidP="00C1591F">
      <w:pPr>
        <w:widowControl w:val="0"/>
        <w:tabs>
          <w:tab w:val="center" w:pos="2127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de-DE"/>
        </w:rPr>
      </w:pPr>
    </w:p>
    <w:p w:rsidR="00C1591F" w:rsidRPr="00E558E5" w:rsidRDefault="00C1591F" w:rsidP="00C1591F">
      <w:pPr>
        <w:widowControl w:val="0"/>
        <w:tabs>
          <w:tab w:val="center" w:pos="2127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de-DE"/>
        </w:rPr>
      </w:pPr>
    </w:p>
    <w:p w:rsidR="00C1591F" w:rsidRPr="00E558E5" w:rsidRDefault="00C1591F" w:rsidP="00C1591F">
      <w:pPr>
        <w:widowControl w:val="0"/>
        <w:tabs>
          <w:tab w:val="center" w:pos="2127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de-DE"/>
        </w:rPr>
      </w:pPr>
    </w:p>
    <w:p w:rsidR="00C1591F" w:rsidRPr="00D65523" w:rsidRDefault="00C1591F" w:rsidP="00C1591F">
      <w:pPr>
        <w:widowControl w:val="0"/>
        <w:tabs>
          <w:tab w:val="center" w:pos="2127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de-DE"/>
        </w:rPr>
      </w:pPr>
      <w:r w:rsidRPr="00D5647F">
        <w:rPr>
          <w:rFonts w:ascii="Arial" w:hAnsi="Arial" w:cs="Arial"/>
          <w:b/>
          <w:lang w:val="de-DE"/>
        </w:rPr>
        <w:t xml:space="preserve">  </w:t>
      </w:r>
      <w:r w:rsidRPr="00E42829">
        <w:rPr>
          <w:rFonts w:ascii="Arial" w:hAnsi="Arial" w:cs="Arial"/>
          <w:b/>
          <w:sz w:val="28"/>
          <w:szCs w:val="28"/>
          <w:lang w:val="de-DE"/>
        </w:rPr>
        <w:t xml:space="preserve"> </w:t>
      </w:r>
      <w:r w:rsidRPr="00D65523">
        <w:rPr>
          <w:rFonts w:ascii="Arial" w:hAnsi="Arial" w:cs="Arial"/>
          <w:b/>
          <w:lang w:val="de-DE"/>
        </w:rPr>
        <w:t xml:space="preserve"> Modern Laboratuvarlar    </w:t>
      </w:r>
      <w:r w:rsidRPr="00D65523">
        <w:rPr>
          <w:rFonts w:ascii="Arial" w:hAnsi="Arial" w:cs="Arial"/>
          <w:lang w:val="de-DE"/>
        </w:rPr>
        <w:t xml:space="preserve">                    </w:t>
      </w:r>
      <w:r>
        <w:rPr>
          <w:rFonts w:ascii="Arial" w:hAnsi="Arial" w:cs="Arial"/>
          <w:lang w:val="de-DE"/>
        </w:rPr>
        <w:t xml:space="preserve">         </w:t>
      </w:r>
      <w:r w:rsidRPr="00D65523">
        <w:rPr>
          <w:rFonts w:ascii="Arial" w:hAnsi="Arial" w:cs="Arial"/>
          <w:b/>
          <w:lang w:val="de-DE"/>
        </w:rPr>
        <w:t>Gelişmiş Tanı ve Tedavi Üniteleri</w:t>
      </w:r>
    </w:p>
    <w:p w:rsidR="00C1591F" w:rsidRPr="00E558E5" w:rsidRDefault="00C1591F" w:rsidP="00C1591F">
      <w:pPr>
        <w:widowControl w:val="0"/>
        <w:tabs>
          <w:tab w:val="center" w:pos="2127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de-DE"/>
        </w:rPr>
      </w:pPr>
      <w:r w:rsidRPr="0023141F">
        <w:rPr>
          <w:noProof/>
        </w:rPr>
        <w:pict>
          <v:shape id="_x0000_s1054" type="#_x0000_t75" style="position:absolute;margin-left:255.4pt;margin-top:7.55pt;width:210.75pt;height:91pt;z-index:12" stroked="t" strokecolor="#8db3e2">
            <v:imagedata r:id="rId15" o:title="Başlıksız-1"/>
          </v:shape>
        </w:pict>
      </w:r>
      <w:r>
        <w:rPr>
          <w:rFonts w:ascii="Arial" w:hAnsi="Arial" w:cs="Arial"/>
          <w:noProof/>
        </w:rPr>
        <w:pict>
          <v:shape id="_x0000_s1051" type="#_x0000_t75" style="position:absolute;margin-left:-10.1pt;margin-top:8.2pt;width:208.7pt;height:90.35pt;z-index:9" stroked="t" strokecolor="#7f7f7f">
            <v:imagedata r:id="rId16" o:title="wwww"/>
          </v:shape>
        </w:pict>
      </w:r>
    </w:p>
    <w:p w:rsidR="00C1591F" w:rsidRPr="00E558E5" w:rsidRDefault="00C1591F" w:rsidP="00C1591F">
      <w:pPr>
        <w:widowControl w:val="0"/>
        <w:tabs>
          <w:tab w:val="center" w:pos="2127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de-DE"/>
        </w:rPr>
      </w:pPr>
    </w:p>
    <w:p w:rsidR="00C1591F" w:rsidRPr="00E558E5" w:rsidRDefault="00C1591F" w:rsidP="00C1591F">
      <w:pPr>
        <w:widowControl w:val="0"/>
        <w:tabs>
          <w:tab w:val="center" w:pos="2127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de-DE"/>
        </w:rPr>
      </w:pPr>
      <w:bookmarkStart w:id="0" w:name="_GoBack"/>
      <w:bookmarkEnd w:id="0"/>
    </w:p>
    <w:p w:rsidR="00C1591F" w:rsidRPr="00E558E5" w:rsidRDefault="00C1591F" w:rsidP="00C1591F">
      <w:pPr>
        <w:widowControl w:val="0"/>
        <w:tabs>
          <w:tab w:val="center" w:pos="2127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de-DE"/>
        </w:rPr>
      </w:pPr>
    </w:p>
    <w:p w:rsidR="00C1591F" w:rsidRPr="00E558E5" w:rsidRDefault="00C1591F" w:rsidP="00C1591F">
      <w:pPr>
        <w:widowControl w:val="0"/>
        <w:tabs>
          <w:tab w:val="center" w:pos="2127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de-DE"/>
        </w:rPr>
      </w:pPr>
      <w:r>
        <w:rPr>
          <w:rFonts w:ascii="Arial" w:hAnsi="Arial" w:cs="Arial"/>
          <w:noProof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52" type="#_x0000_t109" style="position:absolute;margin-left:-25.4pt;margin-top:13.45pt;width:520.15pt;height:81.45pt;z-index:10" fillcolor="#dbe5f1" strokecolor="#c6d9f1" strokeweight="1pt">
            <v:fill color2="#c6d9f1" focus="50%" type="gradient"/>
            <v:shadow on="t" type="perspective" color="#243f60" offset="1pt" offset2="-3pt"/>
            <v:textbox style="mso-next-textbox:#_x0000_s1052">
              <w:txbxContent>
                <w:p w:rsidR="00C1591F" w:rsidRPr="00175C97" w:rsidRDefault="00C1591F" w:rsidP="00C1591F">
                  <w:pPr>
                    <w:rPr>
                      <w:b/>
                      <w:i/>
                      <w:color w:val="943634"/>
                      <w:sz w:val="20"/>
                      <w:szCs w:val="20"/>
                    </w:rPr>
                  </w:pPr>
                </w:p>
                <w:p w:rsidR="00C1591F" w:rsidRPr="00175C97" w:rsidRDefault="00C1591F" w:rsidP="00C1591F">
                  <w:pPr>
                    <w:rPr>
                      <w:b/>
                      <w:i/>
                      <w:color w:val="1F497D"/>
                      <w:sz w:val="32"/>
                      <w:szCs w:val="32"/>
                    </w:rPr>
                  </w:pPr>
                  <w:r w:rsidRPr="00175C97">
                    <w:rPr>
                      <w:b/>
                      <w:i/>
                      <w:color w:val="943634"/>
                      <w:sz w:val="32"/>
                      <w:szCs w:val="32"/>
                    </w:rPr>
                    <w:t>İLETİŞİM</w:t>
                  </w:r>
                  <w:r w:rsidRPr="00175C97">
                    <w:rPr>
                      <w:b/>
                      <w:i/>
                      <w:sz w:val="32"/>
                      <w:szCs w:val="32"/>
                    </w:rPr>
                    <w:tab/>
                  </w:r>
                  <w:r w:rsidRPr="00175C97">
                    <w:rPr>
                      <w:b/>
                      <w:i/>
                      <w:color w:val="1F497D"/>
                      <w:sz w:val="32"/>
                      <w:szCs w:val="32"/>
                    </w:rPr>
                    <w:t>Pamukkale Üniversitesi Hastanesi Kınıklı Kampüsü</w:t>
                  </w:r>
                </w:p>
                <w:p w:rsidR="00C1591F" w:rsidRPr="00175C97" w:rsidRDefault="00C1591F" w:rsidP="00C1591F">
                  <w:pPr>
                    <w:rPr>
                      <w:b/>
                      <w:i/>
                      <w:color w:val="1F497D"/>
                      <w:sz w:val="32"/>
                      <w:szCs w:val="32"/>
                    </w:rPr>
                  </w:pPr>
                  <w:r w:rsidRPr="00175C97">
                    <w:rPr>
                      <w:b/>
                      <w:i/>
                      <w:color w:val="1F497D"/>
                      <w:sz w:val="32"/>
                      <w:szCs w:val="32"/>
                    </w:rPr>
                    <w:tab/>
                  </w:r>
                  <w:r w:rsidRPr="00175C97">
                    <w:rPr>
                      <w:b/>
                      <w:i/>
                      <w:color w:val="1F497D"/>
                      <w:sz w:val="32"/>
                      <w:szCs w:val="32"/>
                    </w:rPr>
                    <w:tab/>
                  </w:r>
                  <w:r w:rsidRPr="00175C97">
                    <w:rPr>
                      <w:b/>
                      <w:i/>
                      <w:color w:val="1F497D"/>
                      <w:sz w:val="32"/>
                      <w:szCs w:val="32"/>
                    </w:rPr>
                    <w:tab/>
                    <w:t>Acıpayam - Antalya Asfaltı Üzeri</w:t>
                  </w:r>
                </w:p>
                <w:p w:rsidR="00C1591F" w:rsidRPr="00175C97" w:rsidRDefault="00C1591F" w:rsidP="00C1591F">
                  <w:pPr>
                    <w:rPr>
                      <w:b/>
                      <w:i/>
                      <w:color w:val="1F497D"/>
                      <w:sz w:val="32"/>
                      <w:szCs w:val="32"/>
                    </w:rPr>
                  </w:pPr>
                  <w:r w:rsidRPr="00175C97">
                    <w:rPr>
                      <w:b/>
                      <w:i/>
                      <w:color w:val="1F497D"/>
                      <w:sz w:val="32"/>
                      <w:szCs w:val="32"/>
                    </w:rPr>
                    <w:tab/>
                  </w:r>
                  <w:r w:rsidRPr="00175C97">
                    <w:rPr>
                      <w:b/>
                      <w:i/>
                      <w:color w:val="1F497D"/>
                      <w:sz w:val="32"/>
                      <w:szCs w:val="32"/>
                    </w:rPr>
                    <w:tab/>
                  </w:r>
                  <w:r w:rsidRPr="00175C97">
                    <w:rPr>
                      <w:b/>
                      <w:i/>
                      <w:color w:val="1F497D"/>
                      <w:sz w:val="32"/>
                      <w:szCs w:val="32"/>
                    </w:rPr>
                    <w:tab/>
                  </w:r>
                  <w:r w:rsidRPr="00175C97">
                    <w:rPr>
                      <w:b/>
                      <w:i/>
                      <w:color w:val="1F497D"/>
                      <w:sz w:val="32"/>
                      <w:szCs w:val="32"/>
                    </w:rPr>
                    <w:tab/>
                  </w:r>
                  <w:r w:rsidRPr="00175C97">
                    <w:rPr>
                      <w:b/>
                      <w:i/>
                      <w:color w:val="1F497D"/>
                      <w:sz w:val="32"/>
                      <w:szCs w:val="32"/>
                    </w:rPr>
                    <w:tab/>
                  </w:r>
                  <w:r w:rsidRPr="00175C97">
                    <w:rPr>
                      <w:b/>
                      <w:i/>
                      <w:color w:val="1F497D"/>
                      <w:sz w:val="32"/>
                      <w:szCs w:val="32"/>
                    </w:rPr>
                    <w:tab/>
                  </w:r>
                  <w:r w:rsidRPr="00175C97">
                    <w:rPr>
                      <w:b/>
                      <w:i/>
                      <w:color w:val="1F497D"/>
                      <w:sz w:val="32"/>
                      <w:szCs w:val="32"/>
                    </w:rPr>
                    <w:tab/>
                  </w:r>
                  <w:r w:rsidRPr="00175C97">
                    <w:rPr>
                      <w:b/>
                      <w:i/>
                      <w:color w:val="1F497D"/>
                      <w:sz w:val="32"/>
                      <w:szCs w:val="32"/>
                    </w:rPr>
                    <w:tab/>
                  </w:r>
                  <w:r w:rsidRPr="00175C97">
                    <w:rPr>
                      <w:b/>
                      <w:i/>
                      <w:color w:val="1F497D"/>
                      <w:sz w:val="32"/>
                      <w:szCs w:val="32"/>
                    </w:rPr>
                    <w:tab/>
                    <w:t>Kınıklı - Denizli</w:t>
                  </w:r>
                </w:p>
                <w:p w:rsidR="00C1591F" w:rsidRDefault="00C1591F" w:rsidP="00C1591F"/>
              </w:txbxContent>
            </v:textbox>
          </v:shape>
        </w:pict>
      </w:r>
    </w:p>
    <w:p w:rsidR="00C1591F" w:rsidRPr="00E558E5" w:rsidRDefault="00C1591F" w:rsidP="00C1591F">
      <w:pPr>
        <w:widowControl w:val="0"/>
        <w:tabs>
          <w:tab w:val="center" w:pos="2127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de-DE"/>
        </w:rPr>
      </w:pPr>
    </w:p>
    <w:p w:rsidR="00C1591F" w:rsidRPr="00E558E5" w:rsidRDefault="00C1591F" w:rsidP="00C1591F">
      <w:pPr>
        <w:widowControl w:val="0"/>
        <w:tabs>
          <w:tab w:val="center" w:pos="2127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de-DE"/>
        </w:rPr>
      </w:pPr>
    </w:p>
    <w:p w:rsidR="00C1591F" w:rsidRPr="00E558E5" w:rsidRDefault="00C1591F" w:rsidP="00C1591F">
      <w:pPr>
        <w:widowControl w:val="0"/>
        <w:tabs>
          <w:tab w:val="center" w:pos="2127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de-DE"/>
        </w:rPr>
      </w:pPr>
    </w:p>
    <w:p w:rsidR="00C1591F" w:rsidRPr="00D65523" w:rsidRDefault="00C1591F" w:rsidP="00C1591F">
      <w:pPr>
        <w:widowControl w:val="0"/>
        <w:tabs>
          <w:tab w:val="center" w:pos="2127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de-DE"/>
        </w:rPr>
      </w:pPr>
      <w:r>
        <w:rPr>
          <w:rFonts w:ascii="Arial" w:hAnsi="Arial" w:cs="Arial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3" type="#_x0000_t202" style="position:absolute;margin-left:-23pt;margin-top:18.95pt;width:496.15pt;height:34.8pt;z-index:11;mso-height-percent:200;mso-height-percent:200;mso-width-relative:margin;mso-height-relative:margin" stroked="f">
            <v:textbox style="mso-next-textbox:#_x0000_s1053;mso-fit-shape-to-text:t">
              <w:txbxContent>
                <w:p w:rsidR="00C1591F" w:rsidRPr="00C16C2C" w:rsidRDefault="00C1591F" w:rsidP="00C1591F">
                  <w:pPr>
                    <w:rPr>
                      <w:b/>
                      <w:color w:val="943634"/>
                    </w:rPr>
                  </w:pPr>
                  <w:r w:rsidRPr="00C16C2C">
                    <w:rPr>
                      <w:b/>
                      <w:color w:val="943634"/>
                    </w:rPr>
                    <w:t>Memnuniyet, Öneri ve Şikayet</w:t>
                  </w:r>
                </w:p>
                <w:p w:rsidR="00C1591F" w:rsidRPr="00C16C2C" w:rsidRDefault="00C1591F" w:rsidP="00C1591F">
                  <w:hyperlink r:id="rId17" w:history="1">
                    <w:r w:rsidRPr="00D5647F">
                      <w:rPr>
                        <w:rStyle w:val="Kpr"/>
                      </w:rPr>
                      <w:t>infohastane@pau.edu.tr</w:t>
                    </w:r>
                  </w:hyperlink>
                </w:p>
              </w:txbxContent>
            </v:textbox>
          </v:shape>
        </w:pict>
      </w:r>
      <w:r w:rsidRPr="006673B8">
        <w:rPr>
          <w:sz w:val="28"/>
          <w:szCs w:val="28"/>
        </w:rPr>
        <w:t xml:space="preserve"> </w:t>
      </w:r>
      <w:r w:rsidRPr="006673B8">
        <w:t xml:space="preserve">                                                                 </w:t>
      </w:r>
    </w:p>
    <w:p w:rsidR="00EF7794" w:rsidRPr="00E558E5" w:rsidRDefault="00EF7794" w:rsidP="001C669B">
      <w:pPr>
        <w:spacing w:line="360" w:lineRule="auto"/>
        <w:jc w:val="both"/>
        <w:rPr>
          <w:rFonts w:ascii="Arial" w:hAnsi="Arial" w:cs="Arial"/>
        </w:rPr>
      </w:pPr>
    </w:p>
    <w:sectPr w:rsidR="00EF7794" w:rsidRPr="00E558E5" w:rsidSect="00734A4C">
      <w:footerReference w:type="default" r:id="rId18"/>
      <w:pgSz w:w="11906" w:h="16838"/>
      <w:pgMar w:top="993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7DB8" w:rsidRDefault="00217DB8">
      <w:r>
        <w:separator/>
      </w:r>
    </w:p>
  </w:endnote>
  <w:endnote w:type="continuationSeparator" w:id="1">
    <w:p w:rsidR="00217DB8" w:rsidRDefault="00217D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438D" w:rsidRDefault="00EF438D">
    <w:pPr>
      <w:pStyle w:val="Altbilgi"/>
    </w:pPr>
    <w:r w:rsidRPr="00F648E8">
      <w:rPr>
        <w:sz w:val="20"/>
        <w:szCs w:val="20"/>
      </w:rPr>
      <w:t>YÖN.YRD.</w:t>
    </w:r>
    <w:r>
      <w:rPr>
        <w:sz w:val="20"/>
        <w:szCs w:val="20"/>
      </w:rPr>
      <w:t>13</w:t>
    </w:r>
    <w:r w:rsidRPr="00F648E8">
      <w:rPr>
        <w:sz w:val="20"/>
        <w:szCs w:val="20"/>
      </w:rPr>
      <w:t>(EĞT</w:t>
    </w:r>
    <w:r>
      <w:rPr>
        <w:sz w:val="20"/>
        <w:szCs w:val="20"/>
      </w:rPr>
      <w:t>)/11.03.2013/REV-0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7DB8" w:rsidRDefault="00217DB8">
      <w:r>
        <w:separator/>
      </w:r>
    </w:p>
  </w:footnote>
  <w:footnote w:type="continuationSeparator" w:id="1">
    <w:p w:rsidR="00217DB8" w:rsidRDefault="00217DB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816DF"/>
    <w:multiLevelType w:val="hybridMultilevel"/>
    <w:tmpl w:val="3F1EB740"/>
    <w:lvl w:ilvl="0" w:tplc="E9448864">
      <w:start w:val="4"/>
      <w:numFmt w:val="bullet"/>
      <w:lvlText w:val=""/>
      <w:lvlJc w:val="left"/>
      <w:pPr>
        <w:tabs>
          <w:tab w:val="num" w:pos="495"/>
        </w:tabs>
        <w:ind w:left="495" w:hanging="435"/>
      </w:pPr>
      <w:rPr>
        <w:rFonts w:ascii="Wingdings" w:eastAsia="Times New Roman" w:hAnsi="Wingdings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743FBD"/>
    <w:multiLevelType w:val="hybridMultilevel"/>
    <w:tmpl w:val="DE56172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>
    <w:nsid w:val="17DA3A04"/>
    <w:multiLevelType w:val="multilevel"/>
    <w:tmpl w:val="D22A1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0F552D0"/>
    <w:multiLevelType w:val="hybridMultilevel"/>
    <w:tmpl w:val="7866643E"/>
    <w:lvl w:ilvl="0" w:tplc="041F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8037DA3"/>
    <w:multiLevelType w:val="hybridMultilevel"/>
    <w:tmpl w:val="D3FAA9F0"/>
    <w:lvl w:ilvl="0" w:tplc="E9448864">
      <w:start w:val="4"/>
      <w:numFmt w:val="bullet"/>
      <w:lvlText w:val=""/>
      <w:lvlJc w:val="left"/>
      <w:pPr>
        <w:tabs>
          <w:tab w:val="num" w:pos="495"/>
        </w:tabs>
        <w:ind w:left="495" w:hanging="435"/>
      </w:pPr>
      <w:rPr>
        <w:rFonts w:ascii="Wingdings" w:eastAsia="Times New Roman" w:hAnsi="Wingdings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B2475"/>
    <w:rsid w:val="00064954"/>
    <w:rsid w:val="000844D2"/>
    <w:rsid w:val="0009243E"/>
    <w:rsid w:val="00096227"/>
    <w:rsid w:val="000B2E35"/>
    <w:rsid w:val="000E5CDD"/>
    <w:rsid w:val="00132316"/>
    <w:rsid w:val="001B612E"/>
    <w:rsid w:val="001C669B"/>
    <w:rsid w:val="00217DB8"/>
    <w:rsid w:val="0023323D"/>
    <w:rsid w:val="00260F3B"/>
    <w:rsid w:val="002E727A"/>
    <w:rsid w:val="00321E26"/>
    <w:rsid w:val="00342276"/>
    <w:rsid w:val="00361624"/>
    <w:rsid w:val="003814C9"/>
    <w:rsid w:val="00387C2D"/>
    <w:rsid w:val="00464F4E"/>
    <w:rsid w:val="004D4418"/>
    <w:rsid w:val="00516C7F"/>
    <w:rsid w:val="005C648D"/>
    <w:rsid w:val="005D4970"/>
    <w:rsid w:val="006352B0"/>
    <w:rsid w:val="00647AC4"/>
    <w:rsid w:val="00694C06"/>
    <w:rsid w:val="00716A17"/>
    <w:rsid w:val="00730372"/>
    <w:rsid w:val="00734A4C"/>
    <w:rsid w:val="00764171"/>
    <w:rsid w:val="008024C2"/>
    <w:rsid w:val="00804CA7"/>
    <w:rsid w:val="0081795C"/>
    <w:rsid w:val="00823503"/>
    <w:rsid w:val="008D3E02"/>
    <w:rsid w:val="008E1412"/>
    <w:rsid w:val="008E25B7"/>
    <w:rsid w:val="008E4C58"/>
    <w:rsid w:val="00911D3C"/>
    <w:rsid w:val="009B2475"/>
    <w:rsid w:val="009E3058"/>
    <w:rsid w:val="00A52F46"/>
    <w:rsid w:val="00A65F98"/>
    <w:rsid w:val="00A95E04"/>
    <w:rsid w:val="00AF0AB2"/>
    <w:rsid w:val="00B655BB"/>
    <w:rsid w:val="00B82BA7"/>
    <w:rsid w:val="00BD0E01"/>
    <w:rsid w:val="00C10C71"/>
    <w:rsid w:val="00C1591F"/>
    <w:rsid w:val="00C16369"/>
    <w:rsid w:val="00C7252C"/>
    <w:rsid w:val="00CA0E8B"/>
    <w:rsid w:val="00CB6299"/>
    <w:rsid w:val="00CC71A2"/>
    <w:rsid w:val="00D23B74"/>
    <w:rsid w:val="00D84EB2"/>
    <w:rsid w:val="00E558E5"/>
    <w:rsid w:val="00E56002"/>
    <w:rsid w:val="00EB52AC"/>
    <w:rsid w:val="00EF2438"/>
    <w:rsid w:val="00EF438D"/>
    <w:rsid w:val="00EF7794"/>
    <w:rsid w:val="00F22667"/>
    <w:rsid w:val="00F35DF6"/>
    <w:rsid w:val="00F572A0"/>
    <w:rsid w:val="00F648E8"/>
    <w:rsid w:val="00F85B3F"/>
    <w:rsid w:val="00FF37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2475"/>
    <w:rPr>
      <w:rFonts w:ascii="Times New Roman" w:eastAsia="Times New Roman" w:hAnsi="Times New Roman"/>
      <w:sz w:val="24"/>
      <w:szCs w:val="24"/>
    </w:rPr>
  </w:style>
  <w:style w:type="paragraph" w:styleId="Balk1">
    <w:name w:val="heading 1"/>
    <w:basedOn w:val="Normal"/>
    <w:next w:val="Normal"/>
    <w:link w:val="Balk1Char"/>
    <w:uiPriority w:val="99"/>
    <w:qFormat/>
    <w:locked/>
    <w:rsid w:val="00361624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semiHidden/>
    <w:unhideWhenUsed/>
    <w:qFormat/>
    <w:locked/>
    <w:rsid w:val="00EF779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Balk3">
    <w:name w:val="heading 3"/>
    <w:basedOn w:val="Normal"/>
    <w:link w:val="Balk3Char"/>
    <w:uiPriority w:val="99"/>
    <w:qFormat/>
    <w:rsid w:val="00387C2D"/>
    <w:pPr>
      <w:spacing w:after="210" w:line="315" w:lineRule="atLeast"/>
      <w:textAlignment w:val="baseline"/>
      <w:outlineLvl w:val="2"/>
    </w:pPr>
    <w:rPr>
      <w:rFonts w:ascii="Arial" w:hAnsi="Arial" w:cs="Arial"/>
      <w:color w:val="333333"/>
      <w:sz w:val="27"/>
      <w:szCs w:val="27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9"/>
    <w:locked/>
    <w:rsid w:val="00361624"/>
    <w:rPr>
      <w:rFonts w:ascii="Cambria" w:hAnsi="Cambria" w:cs="Cambria"/>
      <w:b/>
      <w:bCs/>
      <w:kern w:val="32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9"/>
    <w:locked/>
    <w:rsid w:val="00387C2D"/>
    <w:rPr>
      <w:rFonts w:ascii="Arial" w:hAnsi="Arial" w:cs="Arial"/>
      <w:color w:val="333333"/>
      <w:sz w:val="27"/>
      <w:szCs w:val="27"/>
      <w:lang w:eastAsia="tr-TR"/>
    </w:rPr>
  </w:style>
  <w:style w:type="paragraph" w:customStyle="1" w:styleId="Default">
    <w:name w:val="Default"/>
    <w:uiPriority w:val="99"/>
    <w:rsid w:val="009B2475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ListeParagraf">
    <w:name w:val="List Paragraph"/>
    <w:basedOn w:val="Normal"/>
    <w:uiPriority w:val="99"/>
    <w:qFormat/>
    <w:rsid w:val="009B2475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rsid w:val="00387C2D"/>
    <w:pPr>
      <w:spacing w:after="270"/>
      <w:textAlignment w:val="baseline"/>
    </w:pPr>
    <w:rPr>
      <w:rFonts w:ascii="inherit" w:hAnsi="inherit" w:cs="inherit"/>
    </w:rPr>
  </w:style>
  <w:style w:type="character" w:styleId="Gl">
    <w:name w:val="Strong"/>
    <w:basedOn w:val="VarsaylanParagrafYazTipi"/>
    <w:uiPriority w:val="99"/>
    <w:qFormat/>
    <w:rsid w:val="00387C2D"/>
    <w:rPr>
      <w:b/>
      <w:bCs/>
    </w:rPr>
  </w:style>
  <w:style w:type="paragraph" w:styleId="stbilgi">
    <w:name w:val="header"/>
    <w:basedOn w:val="Normal"/>
    <w:link w:val="stbilgiChar"/>
    <w:uiPriority w:val="99"/>
    <w:rsid w:val="00716A17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22393B"/>
    <w:rPr>
      <w:rFonts w:ascii="Times New Roman" w:eastAsia="Times New Roman" w:hAnsi="Times New Roman"/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716A17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22393B"/>
    <w:rPr>
      <w:rFonts w:ascii="Times New Roman" w:eastAsia="Times New Roman" w:hAnsi="Times New Roman"/>
      <w:sz w:val="24"/>
      <w:szCs w:val="24"/>
    </w:rPr>
  </w:style>
  <w:style w:type="character" w:customStyle="1" w:styleId="Balk2Char">
    <w:name w:val="Başlık 2 Char"/>
    <w:basedOn w:val="VarsaylanParagrafYazTipi"/>
    <w:link w:val="Balk2"/>
    <w:semiHidden/>
    <w:rsid w:val="00EF779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Kpr">
    <w:name w:val="Hyperlink"/>
    <w:basedOn w:val="VarsaylanParagrafYazTipi"/>
    <w:rsid w:val="00EF779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009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9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00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0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00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00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009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009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009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yperlink" Target="mailto:infohastane@pau.edu.tr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978</Words>
  <Characters>5576</Characters>
  <Application>Microsoft Office Word</Application>
  <DocSecurity>0</DocSecurity>
  <Lines>46</Lines>
  <Paragraphs>13</Paragraphs>
  <ScaleCrop>false</ScaleCrop>
  <Company>TURBO A.Ş.</Company>
  <LinksUpToDate>false</LinksUpToDate>
  <CharactersWithSpaces>6541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fatih imre</dc:creator>
  <cp:keywords/>
  <dc:description/>
  <cp:lastModifiedBy>akok</cp:lastModifiedBy>
  <cp:revision>38</cp:revision>
  <cp:lastPrinted>2013-10-01T08:23:00Z</cp:lastPrinted>
  <dcterms:created xsi:type="dcterms:W3CDTF">2012-05-25T16:07:00Z</dcterms:created>
  <dcterms:modified xsi:type="dcterms:W3CDTF">2016-03-18T08:21:00Z</dcterms:modified>
</cp:coreProperties>
</file>