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556" w:rsidRPr="00B60A9E" w:rsidRDefault="002A57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Satın Alma ve Stok Kontrol</w:t>
      </w:r>
    </w:p>
    <w:p w:rsidR="00170538" w:rsidRPr="00B60A9E" w:rsidRDefault="00170538" w:rsidP="001705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Kalite </w:t>
      </w:r>
      <w:r w:rsidR="00067F1B">
        <w:rPr>
          <w:rFonts w:ascii="Times New Roman" w:hAnsi="Times New Roman" w:cs="Times New Roman"/>
        </w:rPr>
        <w:t>sistemi</w:t>
      </w:r>
      <w:r>
        <w:rPr>
          <w:rFonts w:ascii="Times New Roman" w:hAnsi="Times New Roman" w:cs="Times New Roman"/>
        </w:rPr>
        <w:t xml:space="preserve"> </w:t>
      </w:r>
      <w:r w:rsidR="00B24C24">
        <w:rPr>
          <w:rFonts w:ascii="Times New Roman" w:hAnsi="Times New Roman" w:cs="Times New Roman"/>
        </w:rPr>
        <w:t>şartlarından</w:t>
      </w:r>
      <w:r>
        <w:rPr>
          <w:rFonts w:ascii="Times New Roman" w:hAnsi="Times New Roman" w:cs="Times New Roman"/>
        </w:rPr>
        <w:t xml:space="preserve"> “</w:t>
      </w:r>
      <w:r w:rsidR="002A57B8">
        <w:rPr>
          <w:rFonts w:ascii="Times New Roman" w:hAnsi="Times New Roman" w:cs="Times New Roman"/>
        </w:rPr>
        <w:t>Satın Alma ve Stok Kontrol</w:t>
      </w:r>
      <w:r>
        <w:rPr>
          <w:rFonts w:ascii="Times New Roman" w:hAnsi="Times New Roman" w:cs="Times New Roman"/>
        </w:rPr>
        <w:t xml:space="preserve">” alanında aşağıdaki şartlar yerine getirilir: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42629" w:rsidRPr="00B60A9E" w:rsidTr="00A42629">
        <w:tc>
          <w:tcPr>
            <w:tcW w:w="3005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Politika</w:t>
            </w:r>
          </w:p>
        </w:tc>
        <w:tc>
          <w:tcPr>
            <w:tcW w:w="3005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Süreçler</w:t>
            </w:r>
          </w:p>
        </w:tc>
        <w:tc>
          <w:tcPr>
            <w:tcW w:w="3006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Prosürler ve Formlar/Kayıtlar</w:t>
            </w:r>
          </w:p>
        </w:tc>
      </w:tr>
      <w:tr w:rsidR="00A42629" w:rsidRPr="00B60A9E" w:rsidTr="00A42629">
        <w:tc>
          <w:tcPr>
            <w:tcW w:w="3005" w:type="dxa"/>
          </w:tcPr>
          <w:p w:rsidR="00A42629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“Niyet ve neler yapılıyor” açıklanır</w:t>
            </w:r>
            <w:r w:rsidR="0029458B">
              <w:rPr>
                <w:rFonts w:ascii="Times New Roman" w:hAnsi="Times New Roman" w:cs="Times New Roman"/>
              </w:rPr>
              <w:t>.</w:t>
            </w:r>
          </w:p>
          <w:p w:rsidR="0029458B" w:rsidRPr="00B60A9E" w:rsidRDefault="00294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“Ne yapıyoruz?” sorusu yanıtlanır.</w:t>
            </w:r>
          </w:p>
        </w:tc>
        <w:tc>
          <w:tcPr>
            <w:tcW w:w="3005" w:type="dxa"/>
          </w:tcPr>
          <w:p w:rsidR="00BB75FC" w:rsidRDefault="00BB75FC" w:rsidP="00BB75FC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Niyeti eyleme çeviren faaliyetler</w:t>
            </w:r>
            <w:r>
              <w:rPr>
                <w:rFonts w:ascii="Times New Roman" w:hAnsi="Times New Roman" w:cs="Times New Roman"/>
              </w:rPr>
              <w:t>. Politikada yazılanların gerçekleştirildiği faaliyetler</w:t>
            </w:r>
          </w:p>
          <w:p w:rsidR="00A42629" w:rsidRPr="00B60A9E" w:rsidRDefault="00BB75FC" w:rsidP="00BB7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“Nasıl yürütülmekte ve kimler yürütür?” soruları yanıtlanır.</w:t>
            </w:r>
          </w:p>
        </w:tc>
        <w:tc>
          <w:tcPr>
            <w:tcW w:w="3006" w:type="dxa"/>
          </w:tcPr>
          <w:p w:rsidR="0079619E" w:rsidRDefault="0079619E" w:rsidP="0079619E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Dokümante edilmiş bilgi</w:t>
            </w:r>
          </w:p>
          <w:p w:rsidR="0079619E" w:rsidRDefault="0079619E" w:rsidP="00796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Prosedür (“Bu faaliyeti nasıl uyguluyorum? Sorusu yanıtlanır”)</w:t>
            </w:r>
          </w:p>
          <w:p w:rsidR="0079619E" w:rsidRDefault="0079619E" w:rsidP="00796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(Kayıtların yapılması için boş sayfa, bilgisayar ekranı, etiket, vb.)</w:t>
            </w:r>
          </w:p>
          <w:p w:rsidR="00A42629" w:rsidRPr="00B60A9E" w:rsidRDefault="0079619E" w:rsidP="00796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Kayıt (Süreçlerin çıktılarının raporları, doldurulmuş formlar, vb.)</w:t>
            </w:r>
          </w:p>
        </w:tc>
      </w:tr>
      <w:tr w:rsidR="00A42629" w:rsidRPr="00B60A9E" w:rsidTr="00A42629">
        <w:tc>
          <w:tcPr>
            <w:tcW w:w="3005" w:type="dxa"/>
          </w:tcPr>
          <w:p w:rsidR="004105E7" w:rsidRDefault="0081609E" w:rsidP="002A57B8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Kritik gereç ve hizmetlerin belirlenmesi</w:t>
            </w:r>
          </w:p>
          <w:p w:rsidR="0081609E" w:rsidRDefault="0081609E" w:rsidP="002A57B8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Sağlayıcı yeterliliği</w:t>
            </w:r>
          </w:p>
          <w:p w:rsidR="0081609E" w:rsidRDefault="0081609E" w:rsidP="002A57B8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Satın al</w:t>
            </w:r>
            <w:r w:rsidR="00B0618A">
              <w:rPr>
                <w:rFonts w:ascii="Times New Roman" w:hAnsi="Times New Roman" w:cs="Times New Roman"/>
              </w:rPr>
              <w:t>ma</w:t>
            </w:r>
            <w:r>
              <w:rPr>
                <w:rFonts w:ascii="Times New Roman" w:hAnsi="Times New Roman" w:cs="Times New Roman"/>
              </w:rPr>
              <w:t xml:space="preserve"> kararı ve gözden geçirme</w:t>
            </w:r>
          </w:p>
          <w:p w:rsidR="0081609E" w:rsidRDefault="00026932" w:rsidP="002A57B8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</w:t>
            </w:r>
            <w:r w:rsidR="00B0618A">
              <w:rPr>
                <w:rFonts w:ascii="Times New Roman" w:hAnsi="Times New Roman" w:cs="Times New Roman"/>
              </w:rPr>
              <w:t xml:space="preserve">ınan gerecin </w:t>
            </w:r>
            <w:r w:rsidR="0081609E">
              <w:rPr>
                <w:rFonts w:ascii="Times New Roman" w:hAnsi="Times New Roman" w:cs="Times New Roman"/>
              </w:rPr>
              <w:t xml:space="preserve">değerlendirilmesi </w:t>
            </w:r>
            <w:r w:rsidR="00B0618A">
              <w:rPr>
                <w:rFonts w:ascii="Times New Roman" w:hAnsi="Times New Roman" w:cs="Times New Roman"/>
              </w:rPr>
              <w:t xml:space="preserve">ve </w:t>
            </w:r>
            <w:r w:rsidR="0081609E">
              <w:rPr>
                <w:rFonts w:ascii="Times New Roman" w:hAnsi="Times New Roman" w:cs="Times New Roman"/>
              </w:rPr>
              <w:t>test edilmesi</w:t>
            </w:r>
          </w:p>
          <w:p w:rsidR="0081609E" w:rsidRDefault="006111B9" w:rsidP="002A57B8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Gereçlerin muhafazası ve taşınması</w:t>
            </w:r>
          </w:p>
          <w:p w:rsidR="006111B9" w:rsidRDefault="00B0618A" w:rsidP="002A57B8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Envanter y</w:t>
            </w:r>
            <w:r w:rsidR="006111B9">
              <w:rPr>
                <w:rFonts w:ascii="Times New Roman" w:hAnsi="Times New Roman" w:cs="Times New Roman"/>
              </w:rPr>
              <w:t>önetimi</w:t>
            </w:r>
          </w:p>
          <w:p w:rsidR="006111B9" w:rsidRDefault="006111B9" w:rsidP="002A57B8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Kritik gereçlerin izlenmesi</w:t>
            </w:r>
          </w:p>
          <w:p w:rsidR="006111B9" w:rsidRPr="00B0618A" w:rsidRDefault="006111B9" w:rsidP="00B0618A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Sağlayıcı değerlendirilmesi</w:t>
            </w:r>
          </w:p>
        </w:tc>
        <w:tc>
          <w:tcPr>
            <w:tcW w:w="3005" w:type="dxa"/>
          </w:tcPr>
          <w:p w:rsidR="004105E7" w:rsidRDefault="00BD2D4F" w:rsidP="005C0ABE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Ekip</w:t>
            </w:r>
            <w:r w:rsidR="00B0618A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an, gereçler ve hizmetleri sağlayanları yeterliliklerinin değerlendirilmesi ve seçimi için bir sistem oluşturulur</w:t>
            </w:r>
          </w:p>
          <w:p w:rsidR="00BD2D4F" w:rsidRDefault="00BB578B" w:rsidP="005C0ABE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Satın alma kararlarını tanımlayan, dokümante eden, periyod</w:t>
            </w:r>
            <w:r w:rsidR="00B0618A">
              <w:rPr>
                <w:rFonts w:ascii="Times New Roman" w:hAnsi="Times New Roman" w:cs="Times New Roman"/>
              </w:rPr>
              <w:t>ik olarak gözden geçiren ve değ</w:t>
            </w:r>
            <w:r>
              <w:rPr>
                <w:rFonts w:ascii="Times New Roman" w:hAnsi="Times New Roman" w:cs="Times New Roman"/>
              </w:rPr>
              <w:t>işikliklerin yapılmasınaı sağ</w:t>
            </w:r>
            <w:r w:rsidR="00B0618A">
              <w:rPr>
                <w:rFonts w:ascii="Times New Roman" w:hAnsi="Times New Roman" w:cs="Times New Roman"/>
              </w:rPr>
              <w:t>layan</w:t>
            </w:r>
            <w:r>
              <w:rPr>
                <w:rFonts w:ascii="Times New Roman" w:hAnsi="Times New Roman" w:cs="Times New Roman"/>
              </w:rPr>
              <w:t xml:space="preserve"> bir sistem yapılandırılır.</w:t>
            </w:r>
          </w:p>
          <w:p w:rsidR="00BB578B" w:rsidRDefault="00BB578B" w:rsidP="00BB578B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Satın alınan gereçlerin (Özel işlem gerektirenler de dahil) alınması, değerlendirilmesi (gerekiyorsa test edilmesi), kabul edilmesi, stoğa konulmasını tanımlayan bir sistem yapılandırılır. </w:t>
            </w:r>
          </w:p>
          <w:p w:rsidR="00BB578B" w:rsidRDefault="007C4447" w:rsidP="00BB578B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Gereçleri kullanıldığı yerlerle ilişkilendiren bir sistem yapılandırılır</w:t>
            </w:r>
          </w:p>
          <w:p w:rsidR="007C4447" w:rsidRPr="00BB578B" w:rsidRDefault="007C4447" w:rsidP="00BB578B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Sağlayıcıların değerlendirilmesi ve değerlendirmelerin sağlayıcılara bildirildiği bir sistem yapılandırılır</w:t>
            </w:r>
          </w:p>
        </w:tc>
        <w:tc>
          <w:tcPr>
            <w:tcW w:w="3006" w:type="dxa"/>
          </w:tcPr>
          <w:p w:rsidR="00F73CC8" w:rsidRDefault="0035086C" w:rsidP="00F73CC8">
            <w:pPr>
              <w:pStyle w:val="ListParagraph"/>
              <w:numPr>
                <w:ilvl w:val="0"/>
                <w:numId w:val="2"/>
              </w:numPr>
              <w:ind w:left="259" w:hanging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Satın alınacak gereç ve hizmetlerin özelliklerini belirten dokümanlar (teknik şartname, vb.)</w:t>
            </w:r>
          </w:p>
          <w:p w:rsidR="0035086C" w:rsidRDefault="00662552" w:rsidP="00F73CC8">
            <w:pPr>
              <w:pStyle w:val="ListParagraph"/>
              <w:numPr>
                <w:ilvl w:val="0"/>
                <w:numId w:val="2"/>
              </w:numPr>
              <w:ind w:left="259" w:hanging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Onaylanmış sağlayıcı listesiin sürekli tutulduğunu dağ</w:t>
            </w:r>
            <w:r w:rsidR="00B0618A">
              <w:rPr>
                <w:rFonts w:ascii="Times New Roman" w:hAnsi="Times New Roman" w:cs="Times New Roman"/>
              </w:rPr>
              <w:t>ı</w:t>
            </w:r>
            <w:r>
              <w:rPr>
                <w:rFonts w:ascii="Times New Roman" w:hAnsi="Times New Roman" w:cs="Times New Roman"/>
              </w:rPr>
              <w:t>tıldığını gösteren liste</w:t>
            </w:r>
          </w:p>
          <w:p w:rsidR="00662552" w:rsidRDefault="00662552" w:rsidP="00662552">
            <w:pPr>
              <w:pStyle w:val="ListParagraph"/>
              <w:numPr>
                <w:ilvl w:val="0"/>
                <w:numId w:val="2"/>
              </w:numPr>
              <w:ind w:left="259" w:hanging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Alınan gereçlerin alındığı,  değerlendirildiğini, gereki</w:t>
            </w:r>
            <w:r w:rsidR="00EB2757">
              <w:rPr>
                <w:rFonts w:ascii="Times New Roman" w:hAnsi="Times New Roman" w:cs="Times New Roman"/>
              </w:rPr>
              <w:t>yorsa test edildiğini), s</w:t>
            </w:r>
            <w:r>
              <w:rPr>
                <w:rFonts w:ascii="Times New Roman" w:hAnsi="Times New Roman" w:cs="Times New Roman"/>
              </w:rPr>
              <w:t xml:space="preserve">toğa eklendiğini gösteren </w:t>
            </w:r>
          </w:p>
          <w:p w:rsidR="00662552" w:rsidRDefault="00EB2757" w:rsidP="00662552">
            <w:pPr>
              <w:pStyle w:val="ListParagraph"/>
              <w:numPr>
                <w:ilvl w:val="0"/>
                <w:numId w:val="2"/>
              </w:numPr>
              <w:ind w:left="259" w:hanging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Gereçlerin kullanılmasını izleyen </w:t>
            </w:r>
          </w:p>
          <w:p w:rsidR="00EB2757" w:rsidRDefault="00EB2757" w:rsidP="00662552">
            <w:pPr>
              <w:pStyle w:val="ListParagraph"/>
              <w:numPr>
                <w:ilvl w:val="0"/>
                <w:numId w:val="2"/>
              </w:numPr>
              <w:ind w:left="259" w:hanging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Envanterin değerlendirildiğini ve izlendiğini gösteren</w:t>
            </w:r>
          </w:p>
          <w:p w:rsidR="00EB2757" w:rsidRPr="00B60A9E" w:rsidRDefault="00EB2757" w:rsidP="00662552">
            <w:pPr>
              <w:pStyle w:val="ListParagraph"/>
              <w:numPr>
                <w:ilvl w:val="0"/>
                <w:numId w:val="2"/>
              </w:numPr>
              <w:ind w:left="259" w:hanging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Sağlayıcıların gereçleri ve hizmetlerin değerlendirildiğini gösteren</w:t>
            </w:r>
          </w:p>
        </w:tc>
      </w:tr>
    </w:tbl>
    <w:p w:rsidR="00A42629" w:rsidRPr="00B60A9E" w:rsidRDefault="00A42629">
      <w:pPr>
        <w:rPr>
          <w:rFonts w:ascii="Times New Roman" w:hAnsi="Times New Roman" w:cs="Times New Roman"/>
        </w:rPr>
      </w:pPr>
    </w:p>
    <w:p w:rsidR="00A42629" w:rsidRPr="00B60A9E" w:rsidRDefault="00B945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KAVDEM, Mayıs 2018</w:t>
      </w:r>
    </w:p>
    <w:p w:rsidR="00A42629" w:rsidRPr="00B60A9E" w:rsidRDefault="00A42629">
      <w:pPr>
        <w:rPr>
          <w:rFonts w:ascii="Times New Roman" w:hAnsi="Times New Roman" w:cs="Times New Roman"/>
        </w:rPr>
      </w:pPr>
    </w:p>
    <w:p w:rsidR="00A42629" w:rsidRPr="00B60A9E" w:rsidRDefault="00A42629">
      <w:pPr>
        <w:rPr>
          <w:rFonts w:ascii="Times New Roman" w:hAnsi="Times New Roman" w:cs="Times New Roman"/>
        </w:rPr>
      </w:pPr>
    </w:p>
    <w:p w:rsidR="00A42629" w:rsidRPr="00B60A9E" w:rsidRDefault="00A42629">
      <w:pPr>
        <w:rPr>
          <w:rFonts w:ascii="Times New Roman" w:hAnsi="Times New Roman" w:cs="Times New Roman"/>
        </w:rPr>
      </w:pPr>
    </w:p>
    <w:p w:rsidR="002A57B8" w:rsidRPr="00B60A9E" w:rsidRDefault="002A57B8">
      <w:pPr>
        <w:rPr>
          <w:rFonts w:ascii="Times New Roman" w:hAnsi="Times New Roman" w:cs="Times New Roman"/>
        </w:rPr>
      </w:pPr>
    </w:p>
    <w:sectPr w:rsidR="002A57B8" w:rsidRPr="00B60A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0F8" w:rsidRDefault="005A10F8" w:rsidP="00B94516">
      <w:pPr>
        <w:spacing w:after="0" w:line="240" w:lineRule="auto"/>
      </w:pPr>
      <w:r>
        <w:separator/>
      </w:r>
    </w:p>
  </w:endnote>
  <w:endnote w:type="continuationSeparator" w:id="0">
    <w:p w:rsidR="005A10F8" w:rsidRDefault="005A10F8" w:rsidP="00B94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43F" w:rsidRDefault="005944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43F" w:rsidRDefault="0059443F" w:rsidP="0059443F">
    <w:pPr>
      <w:pStyle w:val="Footer"/>
      <w:jc w:val="cen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1</w:t>
    </w:r>
    <w:r>
      <w:fldChar w:fldCharType="end"/>
    </w:r>
    <w:r>
      <w:t>/</w:t>
    </w:r>
    <w:fldSimple w:instr=" NUMPAGES   \* MERGEFORMAT ">
      <w:r>
        <w:t>1</w:t>
      </w:r>
    </w:fldSimple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43F" w:rsidRDefault="005944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0F8" w:rsidRDefault="005A10F8" w:rsidP="00B94516">
      <w:pPr>
        <w:spacing w:after="0" w:line="240" w:lineRule="auto"/>
      </w:pPr>
      <w:r>
        <w:separator/>
      </w:r>
    </w:p>
  </w:footnote>
  <w:footnote w:type="continuationSeparator" w:id="0">
    <w:p w:rsidR="005A10F8" w:rsidRDefault="005A10F8" w:rsidP="00B94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43F" w:rsidRDefault="005944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516" w:rsidRPr="00B94516" w:rsidRDefault="00B94516">
    <w:pPr>
      <w:pStyle w:val="Header"/>
      <w:rPr>
        <w:rFonts w:ascii="Times New Roman" w:hAnsi="Times New Roman" w:cs="Times New Roman"/>
      </w:rPr>
    </w:pPr>
    <w:r w:rsidRPr="00786156">
      <w:rPr>
        <w:rFonts w:ascii="Times New Roman" w:hAnsi="Times New Roman" w:cs="Times New Roman"/>
      </w:rPr>
      <w:t>Kalite sistemi şartları alanlarında yerine getirilmesi gerekenler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43F" w:rsidRDefault="005944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3E22"/>
    <w:multiLevelType w:val="hybridMultilevel"/>
    <w:tmpl w:val="A96AD3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13D5A"/>
    <w:multiLevelType w:val="hybridMultilevel"/>
    <w:tmpl w:val="0A26AE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86C8C8">
      <w:numFmt w:val="bullet"/>
      <w:lvlText w:val="−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29"/>
    <w:rsid w:val="00026932"/>
    <w:rsid w:val="00067F1B"/>
    <w:rsid w:val="00087590"/>
    <w:rsid w:val="000F0E36"/>
    <w:rsid w:val="00170538"/>
    <w:rsid w:val="001E22B4"/>
    <w:rsid w:val="0029458B"/>
    <w:rsid w:val="002A57B8"/>
    <w:rsid w:val="003326F4"/>
    <w:rsid w:val="0035086C"/>
    <w:rsid w:val="003E2305"/>
    <w:rsid w:val="004105E7"/>
    <w:rsid w:val="00471BA5"/>
    <w:rsid w:val="004D407B"/>
    <w:rsid w:val="00563B03"/>
    <w:rsid w:val="0059443F"/>
    <w:rsid w:val="005A10F8"/>
    <w:rsid w:val="005C0ABE"/>
    <w:rsid w:val="006111B9"/>
    <w:rsid w:val="00662552"/>
    <w:rsid w:val="007054A4"/>
    <w:rsid w:val="0079619E"/>
    <w:rsid w:val="007C4447"/>
    <w:rsid w:val="0081609E"/>
    <w:rsid w:val="00884949"/>
    <w:rsid w:val="008C01F6"/>
    <w:rsid w:val="008D0BF1"/>
    <w:rsid w:val="00A42629"/>
    <w:rsid w:val="00A66E08"/>
    <w:rsid w:val="00AC1B56"/>
    <w:rsid w:val="00B0618A"/>
    <w:rsid w:val="00B24C24"/>
    <w:rsid w:val="00B60A9E"/>
    <w:rsid w:val="00B94516"/>
    <w:rsid w:val="00BB553D"/>
    <w:rsid w:val="00BB578B"/>
    <w:rsid w:val="00BB75FC"/>
    <w:rsid w:val="00BD2D4F"/>
    <w:rsid w:val="00BF5074"/>
    <w:rsid w:val="00CD11F9"/>
    <w:rsid w:val="00E266C7"/>
    <w:rsid w:val="00EB2757"/>
    <w:rsid w:val="00ED3556"/>
    <w:rsid w:val="00F16AB1"/>
    <w:rsid w:val="00F44FE0"/>
    <w:rsid w:val="00F73CC8"/>
    <w:rsid w:val="00FF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D4172"/>
  <w15:chartTrackingRefBased/>
  <w15:docId w15:val="{99AF826F-265E-4E19-BB2C-9E3501C9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2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26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45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516"/>
    <w:rPr>
      <w:noProof/>
      <w:lang w:val="tr-TR"/>
    </w:rPr>
  </w:style>
  <w:style w:type="paragraph" w:styleId="Footer">
    <w:name w:val="footer"/>
    <w:basedOn w:val="Normal"/>
    <w:link w:val="FooterChar"/>
    <w:uiPriority w:val="99"/>
    <w:unhideWhenUsed/>
    <w:rsid w:val="00B945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516"/>
    <w:rPr>
      <w:noProof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Diler ASLAN</dc:creator>
  <cp:keywords/>
  <dc:description/>
  <cp:lastModifiedBy>Diler Aslan</cp:lastModifiedBy>
  <cp:revision>18</cp:revision>
  <dcterms:created xsi:type="dcterms:W3CDTF">2018-05-06T08:11:00Z</dcterms:created>
  <dcterms:modified xsi:type="dcterms:W3CDTF">2018-05-15T19:08:00Z</dcterms:modified>
</cp:coreProperties>
</file>