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C4" w:rsidRDefault="00DB0AC4" w:rsidP="0067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  <w:t>PAMUKKALE ÜNİVERSİTESİ</w:t>
      </w:r>
    </w:p>
    <w:p w:rsidR="00DB0AC4" w:rsidRDefault="00DB0AC4" w:rsidP="0067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</w:pPr>
    </w:p>
    <w:p w:rsidR="006B3415" w:rsidRPr="00DB0AC4" w:rsidRDefault="0067441E" w:rsidP="0067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</w:pPr>
      <w:r w:rsidRPr="00DB0AC4"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  <w:t>GÖREVDE YÜLSELME VE UNVAN DEĞİŞİKLİĞİ SINAV</w:t>
      </w:r>
      <w:r w:rsidR="006B3415" w:rsidRPr="00DB0AC4"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  <w:t>I</w:t>
      </w:r>
    </w:p>
    <w:p w:rsidR="006B3415" w:rsidRPr="00DB0AC4" w:rsidRDefault="006B3415" w:rsidP="0067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</w:pPr>
    </w:p>
    <w:p w:rsidR="0067441E" w:rsidRPr="00DB0AC4" w:rsidRDefault="006B3415" w:rsidP="00674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</w:pPr>
      <w:r w:rsidRPr="00DB0AC4"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  <w:t>SINAV</w:t>
      </w:r>
      <w:r w:rsidR="0067441E" w:rsidRPr="00DB0AC4"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  <w:t xml:space="preserve"> TAKVİMİ</w:t>
      </w:r>
    </w:p>
    <w:p w:rsidR="0067441E" w:rsidRDefault="0067441E"/>
    <w:tbl>
      <w:tblPr>
        <w:tblW w:w="9140" w:type="dxa"/>
        <w:tblCellMar>
          <w:left w:w="70" w:type="dxa"/>
          <w:right w:w="70" w:type="dxa"/>
        </w:tblCellMar>
        <w:tblLook w:val="04A0"/>
      </w:tblPr>
      <w:tblGrid>
        <w:gridCol w:w="5173"/>
        <w:gridCol w:w="3967"/>
      </w:tblGrid>
      <w:tr w:rsidR="00AD6BE7" w:rsidTr="00895D60">
        <w:trPr>
          <w:trHeight w:hRule="exact" w:val="96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E7" w:rsidRPr="00DB0AC4" w:rsidRDefault="0067441E" w:rsidP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bookmarkStart w:id="0" w:name="_GoBack"/>
            <w:bookmarkEnd w:id="0"/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İlan edilen kadrolara b</w:t>
            </w:r>
            <w:r w:rsidR="00AD6BE7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 xml:space="preserve">aşvuru 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t</w:t>
            </w:r>
            <w:r w:rsidR="00AD6BE7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arihleri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BE7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11.01.2019</w:t>
            </w:r>
            <w:r w:rsidR="00AD6BE7"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- </w:t>
            </w: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23.01.2019</w:t>
            </w:r>
          </w:p>
        </w:tc>
      </w:tr>
      <w:tr w:rsidR="00AD6BE7" w:rsidTr="00895D60">
        <w:trPr>
          <w:trHeight w:hRule="exact" w:val="964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E7" w:rsidRPr="00DB0AC4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Sınav kurulunun başvuruları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br/>
              <w:t>değerlendirme tarihleri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BE7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24.01.2019</w:t>
            </w:r>
            <w:r w:rsidR="00AD6BE7"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- </w:t>
            </w: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28.01.2019</w:t>
            </w:r>
          </w:p>
        </w:tc>
      </w:tr>
      <w:tr w:rsidR="00AD6BE7" w:rsidTr="00895D60">
        <w:trPr>
          <w:trHeight w:hRule="exact" w:val="964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E7" w:rsidRPr="00DB0AC4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Başvuru şartlarını taşıyan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br/>
              <w:t>aday listelerinin ilan tarihi</w:t>
            </w:r>
            <w:r w:rsidR="002F238F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 xml:space="preserve"> (www.</w:t>
            </w:r>
            <w:proofErr w:type="spellStart"/>
            <w:r w:rsidR="002F238F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pau</w:t>
            </w:r>
            <w:proofErr w:type="spellEnd"/>
            <w:r w:rsidR="002F238F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.edu.tr)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BE7" w:rsidRPr="0067441E" w:rsidRDefault="00AD6B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29.01.2019</w:t>
            </w:r>
          </w:p>
        </w:tc>
      </w:tr>
      <w:tr w:rsidR="00AD6BE7" w:rsidTr="00895D60">
        <w:trPr>
          <w:trHeight w:hRule="exact" w:val="964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E7" w:rsidRPr="00DB0AC4" w:rsidRDefault="0067441E" w:rsidP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Aday listelerine itiraz süresi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BE7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30.01.2019</w:t>
            </w:r>
            <w:r w:rsidR="00AD6BE7"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- </w:t>
            </w: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05.02.2019</w:t>
            </w:r>
          </w:p>
        </w:tc>
      </w:tr>
      <w:tr w:rsidR="00AD6BE7" w:rsidTr="00895D60">
        <w:trPr>
          <w:trHeight w:hRule="exact" w:val="964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E7" w:rsidRPr="00DB0AC4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İtirazların sınav kurulunca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br/>
              <w:t>değerlendirilme tarihleri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BE7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06.02.2019</w:t>
            </w:r>
            <w:r w:rsidR="00AD6BE7"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- </w:t>
            </w: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19.02.2019</w:t>
            </w:r>
          </w:p>
        </w:tc>
      </w:tr>
      <w:tr w:rsidR="00AD6BE7" w:rsidTr="00895D60">
        <w:trPr>
          <w:trHeight w:hRule="exact" w:val="964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BE7" w:rsidRPr="00DB0AC4" w:rsidRDefault="0067441E" w:rsidP="002F2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Kesinleşen aday listelerinin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br/>
            </w:r>
            <w:r w:rsidR="004849A6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 xml:space="preserve">Aday Bilgileri Formu ile beraber </w:t>
            </w:r>
            <w:r w:rsidR="00867478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YÖK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’e gönderilmesi</w:t>
            </w:r>
            <w:r w:rsidR="002F238F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 xml:space="preserve"> ve ilan edilmesi (www.</w:t>
            </w:r>
            <w:proofErr w:type="spellStart"/>
            <w:r w:rsidR="002F238F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pau</w:t>
            </w:r>
            <w:proofErr w:type="spellEnd"/>
            <w:r w:rsidR="002F238F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.edu.tr)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BE7" w:rsidRPr="0067441E" w:rsidRDefault="00AD6B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20.02.2019</w:t>
            </w:r>
          </w:p>
        </w:tc>
      </w:tr>
      <w:tr w:rsidR="0067441E" w:rsidTr="00895D60">
        <w:trPr>
          <w:trHeight w:hRule="exact" w:val="96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1E" w:rsidRPr="00DB0AC4" w:rsidRDefault="0067441E" w:rsidP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 xml:space="preserve">Adayların 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u w:val="single"/>
                <w:lang w:eastAsia="tr-TR"/>
              </w:rPr>
              <w:t>https://sinavbasvuru.anadolu.edu.tr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 xml:space="preserve"> adresinden sınav başvurularını yapması ve sınav ücretlerinin ödenmesi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41E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22.02.2019-27.02.2019</w:t>
            </w:r>
          </w:p>
        </w:tc>
      </w:tr>
      <w:tr w:rsidR="0067441E" w:rsidTr="00895D60">
        <w:trPr>
          <w:trHeight w:hRule="exact" w:val="96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1E" w:rsidRPr="00DB0AC4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Adayların sınav giriş belgelerinin erişime açılması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41E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18.03.2019-22.03.2019</w:t>
            </w:r>
          </w:p>
        </w:tc>
      </w:tr>
      <w:tr w:rsidR="0067441E" w:rsidTr="00895D60">
        <w:trPr>
          <w:trHeight w:hRule="exact" w:val="96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1E" w:rsidRPr="00DB0AC4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Merkezi yazılı sınav tarihi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41E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2019 Mart ayı içerisinde </w:t>
            </w:r>
          </w:p>
          <w:p w:rsidR="0067441E" w:rsidRPr="0067441E" w:rsidRDefault="00674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67441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(YÖK tarafından duyurulacaktır.)</w:t>
            </w:r>
          </w:p>
        </w:tc>
      </w:tr>
      <w:tr w:rsidR="00526905" w:rsidTr="00895D60">
        <w:trPr>
          <w:trHeight w:hRule="exact" w:val="96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05" w:rsidRPr="00DB0AC4" w:rsidRDefault="00526905" w:rsidP="009D2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Sınav sonuçlarının açıklanma tarihi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905" w:rsidRDefault="00526905" w:rsidP="00526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Sınav sonuçlarının YÖK’e intikal etmesine müteakip 5 iş günü içerisinde YÖK’ün internet adresinde ilan edilecektir.</w:t>
            </w:r>
          </w:p>
        </w:tc>
      </w:tr>
      <w:tr w:rsidR="00AE1F85" w:rsidTr="00895D60">
        <w:trPr>
          <w:trHeight w:hRule="exact" w:val="96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85" w:rsidRPr="00DB0AC4" w:rsidRDefault="009D2281" w:rsidP="009D2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</w:pP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Sözlü s</w:t>
            </w:r>
            <w:r w:rsidR="00AE1F85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 xml:space="preserve">ınav </w:t>
            </w:r>
            <w:r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t</w:t>
            </w:r>
            <w:r w:rsidR="00AE1F85" w:rsidRPr="00DB0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tr-TR"/>
              </w:rPr>
              <w:t>arihi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1F85" w:rsidRPr="0067441E" w:rsidRDefault="00AE1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Ayrıca duyurulacaktır.</w:t>
            </w:r>
          </w:p>
        </w:tc>
      </w:tr>
    </w:tbl>
    <w:p w:rsidR="009029B5" w:rsidRDefault="009029B5"/>
    <w:sectPr w:rsidR="009029B5" w:rsidSect="00BE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C66"/>
    <w:rsid w:val="002B04D0"/>
    <w:rsid w:val="002F238F"/>
    <w:rsid w:val="004849A6"/>
    <w:rsid w:val="00526905"/>
    <w:rsid w:val="0067441E"/>
    <w:rsid w:val="006B3415"/>
    <w:rsid w:val="00864F83"/>
    <w:rsid w:val="00867478"/>
    <w:rsid w:val="00890466"/>
    <w:rsid w:val="00895D60"/>
    <w:rsid w:val="009029B5"/>
    <w:rsid w:val="009D2281"/>
    <w:rsid w:val="00AD6BE7"/>
    <w:rsid w:val="00AE1F85"/>
    <w:rsid w:val="00BE6E99"/>
    <w:rsid w:val="00C24FEE"/>
    <w:rsid w:val="00DB0AC4"/>
    <w:rsid w:val="00DD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E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914</Characters>
  <Application>Microsoft Office Word</Application>
  <DocSecurity>0</DocSecurity>
  <Lines>7</Lines>
  <Paragraphs>2</Paragraphs>
  <ScaleCrop>false</ScaleCrop>
  <Company>Pamukkale Üniversitesi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win7</cp:lastModifiedBy>
  <cp:revision>14</cp:revision>
  <dcterms:created xsi:type="dcterms:W3CDTF">2019-01-03T07:29:00Z</dcterms:created>
  <dcterms:modified xsi:type="dcterms:W3CDTF">2019-01-01T19:26:00Z</dcterms:modified>
</cp:coreProperties>
</file>